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Hlk99623346"/>
    <w:bookmarkStart w:id="1" w:name="FormID"/>
    <w:p w:rsidR="002F5184" w:rsidRDefault="002F5184" w:rsidP="002F5184">
      <w:pPr>
        <w:spacing w:after="0" w:line="240" w:lineRule="auto"/>
        <w:jc w:val="center"/>
        <w:rPr>
          <w:rFonts w:cstheme="minorHAnsi"/>
          <w:b/>
          <w:caps/>
          <w:sz w:val="4"/>
          <w:szCs w:val="4"/>
        </w:rPr>
      </w:pPr>
      <w:r w:rsidRPr="00E847C1">
        <w:rPr>
          <w:rFonts w:cstheme="minorHAnsi"/>
          <w:b/>
          <w:caps/>
          <w:noProof/>
          <w:sz w:val="4"/>
          <w:szCs w:val="4"/>
          <w:lang w:val="en-ZA" w:eastAsia="en-ZA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F32F7A4" wp14:editId="31530846">
                <wp:simplePos x="0" y="0"/>
                <wp:positionH relativeFrom="column">
                  <wp:posOffset>5441950</wp:posOffset>
                </wp:positionH>
                <wp:positionV relativeFrom="paragraph">
                  <wp:posOffset>38100</wp:posOffset>
                </wp:positionV>
                <wp:extent cx="1193800" cy="412750"/>
                <wp:effectExtent l="0" t="0" r="25400" b="2540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3800" cy="412750"/>
                        </a:xfrm>
                        <a:prstGeom prst="rect">
                          <a:avLst/>
                        </a:prstGeom>
                        <a:solidFill>
                          <a:srgbClr val="E1F2CE"/>
                        </a:solidFill>
                        <a:ln w="9525">
                          <a:solidFill>
                            <a:srgbClr val="00482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1FDD" w:rsidRPr="00535E69" w:rsidRDefault="004E1DE6" w:rsidP="002F5184">
                            <w:pPr>
                              <w:spacing w:after="0" w:line="240" w:lineRule="auto"/>
                              <w:jc w:val="center"/>
                              <w:rPr>
                                <w:color w:val="1717A9"/>
                                <w:sz w:val="16"/>
                                <w:szCs w:val="16"/>
                              </w:rPr>
                            </w:pPr>
                            <w:hyperlink r:id="rId7" w:history="1">
                              <w:r w:rsidR="00E51FDD" w:rsidRPr="002F5184">
                                <w:rPr>
                                  <w:rStyle w:val="Hyperlink"/>
                                  <w:b/>
                                  <w:bCs/>
                                </w:rPr>
                                <w:t>TOP TIPS</w:t>
                              </w:r>
                            </w:hyperlink>
                            <w:r w:rsidR="00E51FDD" w:rsidRPr="00B55E57">
                              <w:rPr>
                                <w:color w:val="F90FF9"/>
                                <w:sz w:val="21"/>
                                <w:szCs w:val="21"/>
                              </w:rPr>
                              <w:br/>
                            </w:r>
                            <w:r w:rsidR="00E51FDD">
                              <w:rPr>
                                <w:b/>
                                <w:bCs/>
                                <w:color w:val="C004C0"/>
                                <w:sz w:val="16"/>
                                <w:szCs w:val="16"/>
                              </w:rPr>
                              <w:t>Uppe</w:t>
                            </w:r>
                            <w:r w:rsidR="00E51FDD" w:rsidRPr="0028534A">
                              <w:rPr>
                                <w:b/>
                                <w:bCs/>
                                <w:color w:val="C004C0"/>
                                <w:sz w:val="16"/>
                                <w:szCs w:val="16"/>
                              </w:rPr>
                              <w:t>r GI 2ww referrals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32F7A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8.5pt;margin-top:3pt;width:94pt;height:32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" fillcolor="#e1f2ce" strokecolor="#004821">
                <v:textbox>
                  <w:txbxContent>
                    <w:p w:rsidR="00E51FDD" w:rsidRPr="00535E69" w:rsidRDefault="00E51FDD" w:rsidP="002F5184">
                      <w:pPr>
                        <w:spacing w:after="0" w:line="240" w:lineRule="auto"/>
                        <w:jc w:val="center"/>
                        <w:rPr>
                          <w:color w:val="1717A9"/>
                          <w:sz w:val="16"/>
                          <w:szCs w:val="16"/>
                        </w:rPr>
                      </w:pPr>
                      <w:hyperlink r:id="rId8" w:history="1">
                        <w:r w:rsidRPr="002F5184">
                          <w:rPr>
                            <w:rStyle w:val="Hyperlink"/>
                            <w:b/>
                            <w:bCs/>
                          </w:rPr>
                          <w:t>TOP TIPS</w:t>
                        </w:r>
                      </w:hyperlink>
                      <w:r w:rsidRPr="00B55E57">
                        <w:rPr>
                          <w:color w:val="F90FF9"/>
                          <w:sz w:val="21"/>
                          <w:szCs w:val="21"/>
                        </w:rPr>
                        <w:br/>
                      </w:r>
                      <w:r>
                        <w:rPr>
                          <w:b/>
                          <w:bCs/>
                          <w:color w:val="C004C0"/>
                          <w:sz w:val="16"/>
                          <w:szCs w:val="16"/>
                        </w:rPr>
                        <w:t>Uppe</w:t>
                      </w:r>
                      <w:r w:rsidRPr="0028534A">
                        <w:rPr>
                          <w:b/>
                          <w:bCs/>
                          <w:color w:val="C004C0"/>
                          <w:sz w:val="16"/>
                          <w:szCs w:val="16"/>
                        </w:rPr>
                        <w:t>r GI 2ww referrals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C7FB0">
        <w:rPr>
          <w:rFonts w:cstheme="minorHAnsi"/>
          <w:b/>
          <w:caps/>
          <w:noProof/>
          <w:sz w:val="4"/>
          <w:szCs w:val="4"/>
          <w:lang w:val="en-ZA" w:eastAsia="en-Z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9713A06" wp14:editId="67CBD4CA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5245100" cy="46355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5100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1FDD" w:rsidRDefault="00E51FDD" w:rsidP="002F5184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aps/>
                                <w:sz w:val="28"/>
                                <w:szCs w:val="28"/>
                              </w:rPr>
                              <w:t>Pan London Suspected UPPER GI Cancer Referral Form</w:t>
                            </w:r>
                          </w:p>
                          <w:p w:rsidR="00E51FDD" w:rsidRDefault="00E51FDD" w:rsidP="002F5184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cap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C00000"/>
                                <w:sz w:val="21"/>
                                <w:szCs w:val="21"/>
                              </w:rPr>
                              <w:t>Referral should be sent via e-RS with this form attached within 24 hours</w:t>
                            </w:r>
                            <w:r>
                              <w:rPr>
                                <w:rFonts w:cstheme="minorHAnsi"/>
                                <w:b/>
                                <w:caps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:rsidR="00E51FDD" w:rsidRDefault="00E51FDD" w:rsidP="002F518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13A06" id="_x0000_s1027" type="#_x0000_t202" style="position:absolute;left:0;text-align:left;margin-left:0;margin-top:.5pt;width:413pt;height:36.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" stroked="f">
                <v:textbox>
                  <w:txbxContent>
                    <w:p w:rsidR="00E51FDD" w:rsidRDefault="00E51FDD" w:rsidP="002F5184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caps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b/>
                          <w:caps/>
                          <w:sz w:val="28"/>
                          <w:szCs w:val="28"/>
                        </w:rPr>
                        <w:t>Pan London Suspected UPPER GI Cancer Referral Form</w:t>
                      </w:r>
                    </w:p>
                    <w:p w:rsidR="00E51FDD" w:rsidRDefault="00E51FDD" w:rsidP="002F5184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caps/>
                          <w:sz w:val="21"/>
                          <w:szCs w:val="21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C00000"/>
                          <w:sz w:val="21"/>
                          <w:szCs w:val="21"/>
                        </w:rPr>
                        <w:t>Referral should be sent via e-RS with this form attached within 24 hours</w:t>
                      </w:r>
                      <w:r>
                        <w:rPr>
                          <w:rFonts w:cstheme="minorHAnsi"/>
                          <w:b/>
                          <w:caps/>
                          <w:color w:val="000000" w:themeColor="text1"/>
                          <w:sz w:val="21"/>
                          <w:szCs w:val="21"/>
                        </w:rPr>
                        <w:t xml:space="preserve"> </w:t>
                      </w:r>
                    </w:p>
                    <w:p w:rsidR="00E51FDD" w:rsidRDefault="00E51FDD" w:rsidP="002F5184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cstheme="minorHAnsi"/>
          <w:b/>
          <w:caps/>
          <w:sz w:val="4"/>
          <w:szCs w:val="4"/>
        </w:rPr>
        <w:t xml:space="preserve"> </w:t>
      </w:r>
    </w:p>
    <w:tbl>
      <w:tblPr>
        <w:tblStyle w:val="TableGrid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3"/>
        <w:gridCol w:w="5647"/>
      </w:tblGrid>
      <w:tr w:rsidR="002F5184" w:rsidRPr="00530ED6" w:rsidTr="00716FCD">
        <w:trPr>
          <w:trHeight w:val="298"/>
        </w:trPr>
        <w:tc>
          <w:tcPr>
            <w:tcW w:w="2298" w:type="pct"/>
          </w:tcPr>
          <w:p w:rsidR="002F5184" w:rsidRPr="00530ED6" w:rsidRDefault="002F5184" w:rsidP="00B934CD">
            <w:pPr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t>Surname:</w:t>
            </w:r>
            <w:r w:rsidRPr="00530ED6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2702" w:type="pct"/>
          </w:tcPr>
          <w:p w:rsidR="002F5184" w:rsidRPr="00530ED6" w:rsidRDefault="002F5184" w:rsidP="00B934CD">
            <w:pPr>
              <w:ind w:right="176"/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t>First name:</w:t>
            </w:r>
            <w:r w:rsidRPr="00530ED6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2F5184" w:rsidRPr="00530ED6" w:rsidTr="00716FCD">
        <w:trPr>
          <w:trHeight w:val="65"/>
        </w:trPr>
        <w:tc>
          <w:tcPr>
            <w:tcW w:w="2298" w:type="pct"/>
          </w:tcPr>
          <w:p w:rsidR="002F5184" w:rsidRPr="00530ED6" w:rsidRDefault="002F5184" w:rsidP="00B934CD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Referral date: 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2702" w:type="pct"/>
          </w:tcPr>
          <w:p w:rsidR="002F5184" w:rsidRPr="00530ED6" w:rsidRDefault="002F5184" w:rsidP="00B934CD">
            <w:pPr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t xml:space="preserve">NHS number: 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2F5184" w:rsidRPr="00530ED6" w:rsidTr="00716FCD">
        <w:trPr>
          <w:trHeight w:val="65"/>
        </w:trPr>
        <w:tc>
          <w:tcPr>
            <w:tcW w:w="5000" w:type="pct"/>
            <w:gridSpan w:val="2"/>
          </w:tcPr>
          <w:p w:rsidR="002F5184" w:rsidRPr="00530ED6" w:rsidRDefault="002F5184" w:rsidP="00B751A2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Patient’s hospital of choice: [</w:t>
            </w:r>
            <w:r w:rsidR="00B751A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B751A2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B751A2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B751A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B751A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751A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751A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751A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751A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751A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="Calibri"/>
                <w:sz w:val="21"/>
                <w:szCs w:val="21"/>
              </w:rPr>
              <w:t xml:space="preserve">]                          </w:t>
            </w:r>
            <w:hyperlink r:id="rId9" w:history="1">
              <w:r w:rsidRPr="00D25A6C">
                <w:rPr>
                  <w:rStyle w:val="Hyperlink"/>
                  <w:rFonts w:cs="Calibri"/>
                  <w:sz w:val="20"/>
                  <w:szCs w:val="21"/>
                </w:rPr>
                <w:t>click here t</w:t>
              </w:r>
              <w:r w:rsidR="00D25A6C" w:rsidRPr="00D25A6C">
                <w:rPr>
                  <w:rStyle w:val="Hyperlink"/>
                  <w:rFonts w:cs="Calibri"/>
                  <w:sz w:val="20"/>
                  <w:szCs w:val="21"/>
                </w:rPr>
                <w:t>o access the hospitals directory</w:t>
              </w:r>
            </w:hyperlink>
          </w:p>
        </w:tc>
      </w:tr>
    </w:tbl>
    <w:p w:rsidR="009C51EC" w:rsidRPr="002F5184" w:rsidRDefault="002F5184" w:rsidP="002F5184">
      <w:pPr>
        <w:spacing w:after="0" w:line="240" w:lineRule="auto"/>
        <w:jc w:val="center"/>
        <w:rPr>
          <w:rFonts w:cstheme="minorHAnsi"/>
          <w:b/>
          <w:caps/>
          <w:sz w:val="20"/>
          <w:szCs w:val="4"/>
        </w:rPr>
      </w:pPr>
      <w:r>
        <w:rPr>
          <w:rFonts w:cstheme="minorHAnsi"/>
          <w:b/>
          <w:caps/>
          <w:sz w:val="4"/>
          <w:szCs w:val="4"/>
        </w:rPr>
        <w:t xml:space="preserve"> </w:t>
      </w:r>
      <w:bookmarkEnd w:id="0"/>
      <w:r w:rsidRPr="00890E53">
        <w:rPr>
          <w:rFonts w:cs="Arial"/>
          <w:b/>
          <w:caps/>
          <w:color w:val="000000" w:themeColor="text1"/>
          <w:sz w:val="28"/>
          <w:szCs w:val="28"/>
        </w:rPr>
        <w:t xml:space="preserve"> </w:t>
      </w:r>
      <w:bookmarkEnd w:id="1"/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0456"/>
      </w:tblGrid>
      <w:tr w:rsidR="009C51EC" w:rsidRPr="00530ED6" w:rsidTr="00716FCD">
        <w:trPr>
          <w:trHeight w:val="488"/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9C51EC" w:rsidRPr="00B41D70" w:rsidRDefault="009C51EC" w:rsidP="009C51E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5D54BD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REASON FOR </w:t>
            </w:r>
            <w:r w:rsidRPr="00C75F91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REFERRAL </w:t>
            </w:r>
            <w:r w:rsidRPr="00786C51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  <w:p w:rsidR="009C51EC" w:rsidRPr="005D54BD" w:rsidRDefault="002D0921" w:rsidP="009C51EC">
            <w:p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hyperlink r:id="rId10" w:history="1">
              <w:r w:rsidR="009C51EC" w:rsidRPr="002D0921">
                <w:rPr>
                  <w:rStyle w:val="Hyperlink"/>
                  <w:rFonts w:cstheme="minorHAnsi"/>
                  <w:i/>
                  <w:iCs/>
                  <w:sz w:val="21"/>
                  <w:szCs w:val="21"/>
                </w:rPr>
                <w:t xml:space="preserve">See </w:t>
              </w:r>
              <w:r w:rsidR="009C51EC" w:rsidRPr="002D0921">
                <w:rPr>
                  <w:rStyle w:val="Hyperlink"/>
                  <w:sz w:val="21"/>
                  <w:szCs w:val="21"/>
                </w:rPr>
                <w:t>Pan London Suspecte</w:t>
              </w:r>
              <w:r w:rsidRPr="002D0921">
                <w:rPr>
                  <w:rStyle w:val="Hyperlink"/>
                  <w:sz w:val="21"/>
                  <w:szCs w:val="21"/>
                </w:rPr>
                <w:t>d Upper GI Cancer Referral Guide</w:t>
              </w:r>
            </w:hyperlink>
            <w:bookmarkStart w:id="2" w:name="_GoBack"/>
            <w:bookmarkEnd w:id="2"/>
          </w:p>
        </w:tc>
      </w:tr>
      <w:tr w:rsidR="009C51EC" w:rsidRPr="0092755D" w:rsidTr="00716FCD">
        <w:tblPrEx>
          <w:jc w:val="left"/>
        </w:tblPrEx>
        <w:trPr>
          <w:trHeight w:val="1352"/>
        </w:trPr>
        <w:tc>
          <w:tcPr>
            <w:tcW w:w="5000" w:type="pct"/>
          </w:tcPr>
          <w:p w:rsidR="009C51EC" w:rsidRPr="003B4808" w:rsidRDefault="009C51EC" w:rsidP="009C51EC">
            <w:pPr>
              <w:rPr>
                <w:rFonts w:cstheme="minorHAnsi"/>
                <w:b/>
                <w:bCs/>
                <w:color w:val="5B9BD5" w:themeColor="accent1"/>
                <w:sz w:val="21"/>
                <w:szCs w:val="21"/>
              </w:rPr>
            </w:pPr>
            <w:bookmarkStart w:id="3" w:name="_Hlk99623297"/>
            <w:r w:rsidRPr="003B4808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Please record below the history and findings on physical examination and why you feel the patient may have cancer</w:t>
            </w:r>
            <w:r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:</w:t>
            </w:r>
          </w:p>
          <w:p w:rsidR="009C51EC" w:rsidRPr="0092755D" w:rsidRDefault="009C51EC" w:rsidP="009C51EC">
            <w:pPr>
              <w:rPr>
                <w:rFonts w:cstheme="minorHAnsi"/>
                <w:b/>
                <w:bCs/>
                <w:color w:val="C00000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="00E51FD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bookmarkStart w:id="4" w:name="Text96"/>
            <w:r w:rsidR="00E51FDD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E51FD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E51FD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E51F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51F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51F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51F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51F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51FD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4"/>
          </w:p>
          <w:p w:rsidR="009C51EC" w:rsidRPr="0092755D" w:rsidRDefault="009C51EC" w:rsidP="009C51EC">
            <w:pPr>
              <w:rPr>
                <w:rFonts w:cstheme="minorHAnsi"/>
                <w:sz w:val="21"/>
                <w:szCs w:val="21"/>
              </w:rPr>
            </w:pPr>
          </w:p>
          <w:p w:rsidR="009C51EC" w:rsidRPr="0092755D" w:rsidRDefault="009C51EC" w:rsidP="009C51EC">
            <w:pPr>
              <w:rPr>
                <w:rFonts w:cstheme="minorHAnsi"/>
                <w:sz w:val="21"/>
                <w:szCs w:val="21"/>
              </w:rPr>
            </w:pPr>
          </w:p>
          <w:p w:rsidR="009C51EC" w:rsidRPr="0092755D" w:rsidRDefault="009C51EC" w:rsidP="009C51EC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9C51EC" w:rsidRPr="004A7FD4" w:rsidTr="00716FCD">
        <w:trPr>
          <w:trHeight w:val="454"/>
          <w:jc w:val="center"/>
        </w:trPr>
        <w:tc>
          <w:tcPr>
            <w:tcW w:w="5000" w:type="pct"/>
            <w:shd w:val="clear" w:color="auto" w:fill="BDD6EE" w:themeFill="accent1" w:themeFillTint="66"/>
            <w:vAlign w:val="center"/>
          </w:tcPr>
          <w:p w:rsidR="009C51EC" w:rsidRPr="00ED68C1" w:rsidRDefault="009C51EC" w:rsidP="009C51E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ED68C1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SPECIFIC CRITERIA FOR URGENT REFERRAL </w:t>
            </w:r>
            <w:r w:rsidRPr="00DA4569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bookmarkStart w:id="5" w:name="_Hlk96078204"/>
      <w:bookmarkEnd w:id="3"/>
      <w:tr w:rsidR="009C51EC" w:rsidRPr="00530ED6" w:rsidTr="00716FCD">
        <w:trPr>
          <w:trHeight w:val="425"/>
          <w:jc w:val="center"/>
        </w:trPr>
        <w:tc>
          <w:tcPr>
            <w:tcW w:w="5000" w:type="pct"/>
            <w:shd w:val="clear" w:color="auto" w:fill="E2E9F6"/>
            <w:vAlign w:val="center"/>
          </w:tcPr>
          <w:p w:rsidR="009C51EC" w:rsidRPr="00ED68C1" w:rsidRDefault="00E51FDD" w:rsidP="009C51EC">
            <w:pPr>
              <w:keepNext/>
              <w:keepLines/>
              <w:rPr>
                <w:rFonts w:cs="Arial Narrow"/>
                <w:b/>
                <w:bCs/>
                <w:sz w:val="21"/>
                <w:szCs w:val="21"/>
              </w:rPr>
            </w:pPr>
            <w:r w:rsidRPr="00C978E6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8E6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cstheme="minorHAnsi"/>
                <w:color w:val="FF0000"/>
                <w:sz w:val="21"/>
                <w:szCs w:val="21"/>
              </w:rPr>
            </w:r>
            <w:r w:rsidR="004E1DE6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C978E6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="009C51EC" w:rsidRPr="00D800F9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</w:t>
            </w:r>
            <w:r w:rsidR="009C51EC" w:rsidRPr="00ED68C1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 suspected </w:t>
            </w:r>
            <w:r w:rsidR="009C51EC" w:rsidRPr="00ED68C1">
              <w:rPr>
                <w:rFonts w:cs="Arial Narrow"/>
                <w:b/>
                <w:bCs/>
                <w:sz w:val="21"/>
                <w:szCs w:val="21"/>
              </w:rPr>
              <w:t>OESOPHAGUS/STOMACH CANCER</w:t>
            </w:r>
            <w:r w:rsidR="009C51EC" w:rsidRPr="00ED68C1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:</w:t>
            </w:r>
          </w:p>
        </w:tc>
      </w:tr>
      <w:tr w:rsidR="009C51EC" w:rsidRPr="00530ED6" w:rsidTr="00716FCD">
        <w:trPr>
          <w:trHeight w:val="1031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9C51EC" w:rsidRDefault="009C51EC" w:rsidP="009C51EC">
            <w:pPr>
              <w:spacing w:before="60" w:after="20"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cstheme="minorHAnsi"/>
                <w:sz w:val="21"/>
                <w:szCs w:val="21"/>
              </w:rPr>
            </w:r>
            <w:r w:rsidR="004E1DE6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973B51">
              <w:rPr>
                <w:rFonts w:cstheme="minorHAnsi"/>
                <w:sz w:val="21"/>
                <w:szCs w:val="21"/>
              </w:rPr>
              <w:t>Gastrointestinal endoscopy suggestive of oesophageal or stomach cancer</w:t>
            </w:r>
            <w:r>
              <w:rPr>
                <w:rFonts w:cstheme="minorHAnsi"/>
                <w:sz w:val="21"/>
                <w:szCs w:val="21"/>
              </w:rPr>
              <w:t xml:space="preserve">    </w:t>
            </w:r>
            <w:r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>P</w:t>
            </w:r>
            <w:r w:rsidRPr="00786E14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>lease include report</w:t>
            </w:r>
          </w:p>
          <w:p w:rsidR="009C51EC" w:rsidRDefault="009C51EC" w:rsidP="009C51EC">
            <w:pPr>
              <w:spacing w:before="20" w:after="20"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cstheme="minorHAnsi"/>
                <w:sz w:val="21"/>
                <w:szCs w:val="21"/>
              </w:rPr>
            </w:r>
            <w:r w:rsidR="004E1DE6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973B51">
              <w:rPr>
                <w:rFonts w:cstheme="minorHAnsi"/>
                <w:sz w:val="21"/>
                <w:szCs w:val="21"/>
              </w:rPr>
              <w:t>Dysphagia</w:t>
            </w:r>
          </w:p>
          <w:p w:rsidR="009C51EC" w:rsidRDefault="009C51EC" w:rsidP="009C51EC">
            <w:pPr>
              <w:spacing w:before="20" w:after="120" w:line="276" w:lineRule="auto"/>
              <w:rPr>
                <w:rFonts w:cstheme="minorHAnsi"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cstheme="minorHAnsi"/>
                <w:sz w:val="21"/>
                <w:szCs w:val="21"/>
              </w:rPr>
            </w:r>
            <w:r w:rsidR="004E1DE6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973B51">
              <w:rPr>
                <w:rFonts w:cstheme="minorHAnsi"/>
                <w:bCs/>
                <w:sz w:val="21"/>
                <w:szCs w:val="21"/>
              </w:rPr>
              <w:t>Upper abdominal mass consistent with stomach cancer</w:t>
            </w:r>
          </w:p>
          <w:p w:rsidR="009C51EC" w:rsidRPr="005D19E4" w:rsidRDefault="009C51EC" w:rsidP="009C51EC">
            <w:pPr>
              <w:spacing w:before="20" w:after="20" w:line="276" w:lineRule="auto"/>
              <w:rPr>
                <w:rFonts w:cstheme="minorHAnsi"/>
                <w:b/>
                <w:sz w:val="21"/>
                <w:szCs w:val="21"/>
              </w:rPr>
            </w:pPr>
            <w:r w:rsidRPr="0005214C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214C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cstheme="minorHAnsi"/>
                <w:sz w:val="21"/>
                <w:szCs w:val="21"/>
              </w:rPr>
            </w:r>
            <w:r w:rsidR="004E1DE6">
              <w:rPr>
                <w:rFonts w:cstheme="minorHAnsi"/>
                <w:sz w:val="21"/>
                <w:szCs w:val="21"/>
              </w:rPr>
              <w:fldChar w:fldCharType="separate"/>
            </w:r>
            <w:r w:rsidRPr="0005214C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751A55">
              <w:rPr>
                <w:rFonts w:cstheme="minorHAnsi"/>
                <w:b/>
                <w:sz w:val="21"/>
                <w:szCs w:val="21"/>
              </w:rPr>
              <w:t>Age ≥50 with</w:t>
            </w:r>
            <w:r w:rsidRPr="005D19E4">
              <w:rPr>
                <w:rFonts w:cstheme="minorHAnsi"/>
                <w:b/>
                <w:sz w:val="21"/>
                <w:szCs w:val="21"/>
              </w:rPr>
              <w:t xml:space="preserve"> weight loss AND any one of the following</w:t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786C51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(please record which)</w:t>
            </w:r>
            <w:r w:rsidRPr="005D19E4">
              <w:rPr>
                <w:rFonts w:cstheme="minorHAnsi"/>
                <w:b/>
                <w:sz w:val="21"/>
                <w:szCs w:val="21"/>
              </w:rPr>
              <w:t>:</w:t>
            </w:r>
          </w:p>
          <w:p w:rsidR="009C51EC" w:rsidRPr="005D19E4" w:rsidRDefault="009C51EC" w:rsidP="009C51EC">
            <w:pPr>
              <w:spacing w:before="20" w:after="180" w:line="276" w:lineRule="auto"/>
              <w:ind w:left="720"/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cstheme="minorHAnsi"/>
                <w:sz w:val="21"/>
                <w:szCs w:val="21"/>
              </w:rPr>
            </w:r>
            <w:r w:rsidR="004E1DE6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 w:rsidRPr="00973B51">
              <w:rPr>
                <w:rFonts w:cstheme="minorHAnsi"/>
                <w:sz w:val="21"/>
                <w:szCs w:val="21"/>
              </w:rPr>
              <w:t>Reflux</w:t>
            </w:r>
            <w:r>
              <w:rPr>
                <w:rFonts w:cstheme="minorHAnsi"/>
                <w:sz w:val="21"/>
                <w:szCs w:val="21"/>
              </w:rPr>
              <w:t xml:space="preserve">   </w:t>
            </w:r>
            <w:r w:rsidRPr="00973B51">
              <w:rPr>
                <w:rFonts w:cstheme="minorHAnsi"/>
                <w:sz w:val="21"/>
                <w:szCs w:val="21"/>
              </w:rPr>
              <w:t xml:space="preserve">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cstheme="minorHAnsi"/>
                <w:sz w:val="21"/>
                <w:szCs w:val="21"/>
              </w:rPr>
            </w:r>
            <w:r w:rsidR="004E1DE6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 w:rsidRPr="005D19E4">
              <w:rPr>
                <w:rFonts w:cstheme="minorHAnsi"/>
                <w:sz w:val="21"/>
                <w:szCs w:val="21"/>
              </w:rPr>
              <w:t>Upper abdominal pain</w:t>
            </w:r>
            <w:r>
              <w:rPr>
                <w:rFonts w:cstheme="minorHAnsi"/>
                <w:sz w:val="21"/>
                <w:szCs w:val="21"/>
              </w:rPr>
              <w:t xml:space="preserve">  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cstheme="minorHAnsi"/>
                <w:sz w:val="21"/>
                <w:szCs w:val="21"/>
              </w:rPr>
            </w:r>
            <w:r w:rsidR="004E1DE6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 w:rsidRPr="005D19E4">
              <w:rPr>
                <w:rFonts w:cstheme="minorHAnsi"/>
                <w:sz w:val="21"/>
                <w:szCs w:val="21"/>
              </w:rPr>
              <w:t>Dyspepsia</w:t>
            </w:r>
          </w:p>
        </w:tc>
      </w:tr>
      <w:bookmarkStart w:id="6" w:name="_Hlk96079643"/>
      <w:bookmarkEnd w:id="5"/>
      <w:tr w:rsidR="009C51EC" w:rsidRPr="008078BA" w:rsidTr="00716FCD">
        <w:trPr>
          <w:trHeight w:val="425"/>
          <w:jc w:val="center"/>
        </w:trPr>
        <w:tc>
          <w:tcPr>
            <w:tcW w:w="5000" w:type="pct"/>
            <w:shd w:val="clear" w:color="auto" w:fill="E2E9F6"/>
            <w:vAlign w:val="center"/>
          </w:tcPr>
          <w:p w:rsidR="009C51EC" w:rsidRPr="00ED68C1" w:rsidRDefault="00E51FDD" w:rsidP="009C51EC">
            <w:pPr>
              <w:keepNext/>
              <w:keepLines/>
              <w:rPr>
                <w:rFonts w:cs="Arial Narrow"/>
                <w:b/>
                <w:bCs/>
                <w:sz w:val="21"/>
                <w:szCs w:val="21"/>
              </w:rPr>
            </w:pPr>
            <w:r w:rsidRPr="00C978E6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8E6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cstheme="minorHAnsi"/>
                <w:color w:val="FF0000"/>
                <w:sz w:val="21"/>
                <w:szCs w:val="21"/>
              </w:rPr>
            </w:r>
            <w:r w:rsidR="004E1DE6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C978E6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="009C51EC" w:rsidRPr="008078BA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</w:t>
            </w:r>
            <w:r w:rsidR="009C51EC" w:rsidRPr="00ED68C1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 suspected </w:t>
            </w:r>
            <w:r w:rsidR="009C51EC" w:rsidRPr="00ED68C1">
              <w:rPr>
                <w:rFonts w:cs="Arial Narrow"/>
                <w:b/>
                <w:bCs/>
                <w:sz w:val="21"/>
                <w:szCs w:val="21"/>
              </w:rPr>
              <w:t>PANCREAS, LIVER, GALLBLADDER CANCER</w:t>
            </w:r>
            <w:r w:rsidR="009C51EC" w:rsidRPr="00ED68C1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:</w:t>
            </w:r>
          </w:p>
        </w:tc>
      </w:tr>
      <w:tr w:rsidR="009C51EC" w:rsidRPr="007A5221" w:rsidTr="00716FCD">
        <w:trPr>
          <w:trHeight w:val="797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9C51EC" w:rsidRPr="0005214C" w:rsidRDefault="009C51EC" w:rsidP="009C51EC">
            <w:pPr>
              <w:spacing w:before="60" w:after="20" w:line="264" w:lineRule="auto"/>
              <w:rPr>
                <w:rFonts w:cstheme="minorHAnsi"/>
                <w:sz w:val="21"/>
                <w:szCs w:val="21"/>
              </w:rPr>
            </w:pPr>
            <w:r w:rsidRPr="0005214C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214C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cstheme="minorHAnsi"/>
                <w:sz w:val="21"/>
                <w:szCs w:val="21"/>
              </w:rPr>
            </w:r>
            <w:r w:rsidR="004E1DE6">
              <w:rPr>
                <w:rFonts w:cstheme="minorHAnsi"/>
                <w:sz w:val="21"/>
                <w:szCs w:val="21"/>
              </w:rPr>
              <w:fldChar w:fldCharType="separate"/>
            </w:r>
            <w:r w:rsidRPr="0005214C">
              <w:rPr>
                <w:rFonts w:cstheme="minorHAnsi"/>
                <w:sz w:val="21"/>
                <w:szCs w:val="21"/>
              </w:rPr>
              <w:fldChar w:fldCharType="end"/>
            </w:r>
            <w:r w:rsidRPr="0005214C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05214C">
              <w:rPr>
                <w:rFonts w:cstheme="minorHAnsi"/>
                <w:sz w:val="21"/>
                <w:szCs w:val="21"/>
              </w:rPr>
              <w:t>Abdominal CT/MRI/ultrasound scan suggestive of pancreatic, liver or gallbladder cancer</w:t>
            </w:r>
          </w:p>
          <w:p w:rsidR="009C51EC" w:rsidRPr="0046274C" w:rsidRDefault="009C51EC" w:rsidP="009C51EC">
            <w:pPr>
              <w:spacing w:before="20" w:after="20" w:line="264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46274C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274C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cstheme="minorHAnsi"/>
                <w:sz w:val="21"/>
                <w:szCs w:val="21"/>
              </w:rPr>
            </w:r>
            <w:r w:rsidR="004E1DE6">
              <w:rPr>
                <w:rFonts w:cstheme="minorHAnsi"/>
                <w:sz w:val="21"/>
                <w:szCs w:val="21"/>
              </w:rPr>
              <w:fldChar w:fldCharType="separate"/>
            </w:r>
            <w:r w:rsidRPr="0046274C">
              <w:rPr>
                <w:rFonts w:cstheme="minorHAnsi"/>
                <w:sz w:val="21"/>
                <w:szCs w:val="21"/>
              </w:rPr>
              <w:fldChar w:fldCharType="end"/>
            </w:r>
            <w:r w:rsidRPr="0046274C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46274C">
              <w:rPr>
                <w:rFonts w:cstheme="minorHAnsi"/>
                <w:color w:val="000000" w:themeColor="text1"/>
                <w:sz w:val="21"/>
                <w:szCs w:val="21"/>
              </w:rPr>
              <w:t>Age ≥ 40 with jaundice</w:t>
            </w:r>
          </w:p>
          <w:p w:rsidR="009C51EC" w:rsidRPr="0046274C" w:rsidRDefault="009C51EC" w:rsidP="009C51EC">
            <w:pPr>
              <w:spacing w:before="20" w:after="20" w:line="264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46274C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274C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cstheme="minorHAnsi"/>
                <w:sz w:val="21"/>
                <w:szCs w:val="21"/>
              </w:rPr>
            </w:r>
            <w:r w:rsidR="004E1DE6">
              <w:rPr>
                <w:rFonts w:cstheme="minorHAnsi"/>
                <w:sz w:val="21"/>
                <w:szCs w:val="21"/>
              </w:rPr>
              <w:fldChar w:fldCharType="separate"/>
            </w:r>
            <w:r w:rsidRPr="0046274C">
              <w:rPr>
                <w:rFonts w:cstheme="minorHAnsi"/>
                <w:sz w:val="21"/>
                <w:szCs w:val="21"/>
              </w:rPr>
              <w:fldChar w:fldCharType="end"/>
            </w:r>
            <w:r w:rsidRPr="0046274C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46274C">
              <w:rPr>
                <w:rFonts w:cstheme="minorHAnsi"/>
                <w:color w:val="000000" w:themeColor="text1"/>
                <w:sz w:val="21"/>
                <w:szCs w:val="21"/>
              </w:rPr>
              <w:t>Upper abdominal mass consistent with an enlarged liver</w:t>
            </w:r>
          </w:p>
          <w:p w:rsidR="009C51EC" w:rsidRPr="0046274C" w:rsidRDefault="009C51EC" w:rsidP="009C51EC">
            <w:pPr>
              <w:spacing w:before="20" w:after="120" w:line="264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46274C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274C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cstheme="minorHAnsi"/>
                <w:sz w:val="21"/>
                <w:szCs w:val="21"/>
              </w:rPr>
            </w:r>
            <w:r w:rsidR="004E1DE6">
              <w:rPr>
                <w:rFonts w:cstheme="minorHAnsi"/>
                <w:sz w:val="21"/>
                <w:szCs w:val="21"/>
              </w:rPr>
              <w:fldChar w:fldCharType="separate"/>
            </w:r>
            <w:r w:rsidRPr="0046274C">
              <w:rPr>
                <w:rFonts w:cstheme="minorHAnsi"/>
                <w:sz w:val="21"/>
                <w:szCs w:val="21"/>
              </w:rPr>
              <w:fldChar w:fldCharType="end"/>
            </w:r>
            <w:r w:rsidRPr="0046274C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46274C">
              <w:rPr>
                <w:rFonts w:cstheme="minorHAnsi"/>
                <w:color w:val="000000" w:themeColor="text1"/>
                <w:sz w:val="21"/>
                <w:szCs w:val="21"/>
              </w:rPr>
              <w:t>Upper abdominal mass consistent with an enlarged gall bladder</w:t>
            </w:r>
          </w:p>
          <w:p w:rsidR="009C51EC" w:rsidRPr="00786C51" w:rsidRDefault="009C51EC" w:rsidP="009C51EC">
            <w:pPr>
              <w:spacing w:before="20" w:after="20" w:line="264" w:lineRule="auto"/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</w:pPr>
            <w:r w:rsidRPr="0046274C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274C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cstheme="minorHAnsi"/>
                <w:sz w:val="21"/>
                <w:szCs w:val="21"/>
              </w:rPr>
            </w:r>
            <w:r w:rsidR="004E1DE6">
              <w:rPr>
                <w:rFonts w:cstheme="minorHAnsi"/>
                <w:sz w:val="21"/>
                <w:szCs w:val="21"/>
              </w:rPr>
              <w:fldChar w:fldCharType="separate"/>
            </w:r>
            <w:r w:rsidRPr="0046274C">
              <w:rPr>
                <w:rFonts w:cstheme="minorHAnsi"/>
                <w:sz w:val="21"/>
                <w:szCs w:val="21"/>
              </w:rPr>
              <w:fldChar w:fldCharType="end"/>
            </w:r>
            <w:r w:rsidRPr="0046274C">
              <w:rPr>
                <w:rFonts w:cstheme="minorHAnsi"/>
                <w:sz w:val="21"/>
                <w:szCs w:val="21"/>
              </w:rPr>
              <w:t xml:space="preserve"> </w:t>
            </w:r>
            <w:r w:rsidRPr="0046274C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Age ≥50</w:t>
            </w:r>
            <w:r w:rsidRPr="00786C51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 with weight loss AND any one of the following (please record which): </w:t>
            </w:r>
          </w:p>
          <w:p w:rsidR="009C51EC" w:rsidRDefault="009C51EC" w:rsidP="009C51EC">
            <w:pPr>
              <w:spacing w:before="20" w:after="20" w:line="264" w:lineRule="auto"/>
              <w:ind w:left="720"/>
              <w:rPr>
                <w:rFonts w:cstheme="minorHAnsi"/>
                <w:sz w:val="21"/>
                <w:szCs w:val="21"/>
              </w:rPr>
            </w:pPr>
            <w:r w:rsidRPr="0005214C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214C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cstheme="minorHAnsi"/>
                <w:sz w:val="21"/>
                <w:szCs w:val="21"/>
              </w:rPr>
            </w:r>
            <w:r w:rsidR="004E1DE6">
              <w:rPr>
                <w:rFonts w:cstheme="minorHAnsi"/>
                <w:sz w:val="21"/>
                <w:szCs w:val="21"/>
              </w:rPr>
              <w:fldChar w:fldCharType="separate"/>
            </w:r>
            <w:r w:rsidRPr="0005214C">
              <w:rPr>
                <w:rFonts w:cstheme="minorHAnsi"/>
                <w:sz w:val="21"/>
                <w:szCs w:val="21"/>
              </w:rPr>
              <w:fldChar w:fldCharType="end"/>
            </w:r>
            <w:r w:rsidRPr="0005214C">
              <w:rPr>
                <w:rFonts w:cstheme="minorHAnsi"/>
                <w:sz w:val="21"/>
                <w:szCs w:val="21"/>
              </w:rPr>
              <w:t xml:space="preserve"> Abdominal pain</w:t>
            </w:r>
            <w:r>
              <w:rPr>
                <w:rFonts w:cstheme="minorHAnsi"/>
                <w:sz w:val="21"/>
                <w:szCs w:val="21"/>
              </w:rPr>
              <w:t xml:space="preserve">     </w:t>
            </w:r>
            <w:r w:rsidRPr="0005214C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214C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cstheme="minorHAnsi"/>
                <w:sz w:val="21"/>
                <w:szCs w:val="21"/>
              </w:rPr>
            </w:r>
            <w:r w:rsidR="004E1DE6">
              <w:rPr>
                <w:rFonts w:cstheme="minorHAnsi"/>
                <w:sz w:val="21"/>
                <w:szCs w:val="21"/>
              </w:rPr>
              <w:fldChar w:fldCharType="separate"/>
            </w:r>
            <w:r w:rsidRPr="0005214C">
              <w:rPr>
                <w:rFonts w:cstheme="minorHAnsi"/>
                <w:sz w:val="21"/>
                <w:szCs w:val="21"/>
              </w:rPr>
              <w:fldChar w:fldCharType="end"/>
            </w:r>
            <w:r w:rsidRPr="0005214C">
              <w:rPr>
                <w:rFonts w:cstheme="minorHAnsi"/>
                <w:sz w:val="21"/>
                <w:szCs w:val="21"/>
              </w:rPr>
              <w:t xml:space="preserve"> Back pain</w:t>
            </w:r>
            <w:r>
              <w:rPr>
                <w:rFonts w:cstheme="minorHAnsi"/>
                <w:sz w:val="21"/>
                <w:szCs w:val="21"/>
              </w:rPr>
              <w:t xml:space="preserve">     </w:t>
            </w:r>
            <w:r w:rsidRPr="0005214C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214C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cstheme="minorHAnsi"/>
                <w:sz w:val="21"/>
                <w:szCs w:val="21"/>
              </w:rPr>
            </w:r>
            <w:r w:rsidR="004E1DE6">
              <w:rPr>
                <w:rFonts w:cstheme="minorHAnsi"/>
                <w:sz w:val="21"/>
                <w:szCs w:val="21"/>
              </w:rPr>
              <w:fldChar w:fldCharType="separate"/>
            </w:r>
            <w:r w:rsidRPr="0005214C">
              <w:rPr>
                <w:rFonts w:cstheme="minorHAnsi"/>
                <w:sz w:val="21"/>
                <w:szCs w:val="21"/>
              </w:rPr>
              <w:fldChar w:fldCharType="end"/>
            </w:r>
            <w:r w:rsidRPr="0005214C">
              <w:rPr>
                <w:rFonts w:cstheme="minorHAnsi"/>
                <w:sz w:val="21"/>
                <w:szCs w:val="21"/>
              </w:rPr>
              <w:t xml:space="preserve"> New onset / rapidly worsening diabetes  </w:t>
            </w:r>
          </w:p>
          <w:p w:rsidR="009C51EC" w:rsidRDefault="009C51EC" w:rsidP="009C51EC">
            <w:pPr>
              <w:spacing w:before="20" w:after="60" w:line="264" w:lineRule="auto"/>
              <w:ind w:left="720"/>
              <w:rPr>
                <w:rFonts w:cstheme="minorHAnsi"/>
                <w:sz w:val="21"/>
                <w:szCs w:val="21"/>
              </w:rPr>
            </w:pPr>
            <w:r w:rsidRPr="0005214C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214C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cstheme="minorHAnsi"/>
                <w:sz w:val="21"/>
                <w:szCs w:val="21"/>
              </w:rPr>
            </w:r>
            <w:r w:rsidR="004E1DE6">
              <w:rPr>
                <w:rFonts w:cstheme="minorHAnsi"/>
                <w:sz w:val="21"/>
                <w:szCs w:val="21"/>
              </w:rPr>
              <w:fldChar w:fldCharType="separate"/>
            </w:r>
            <w:r w:rsidRPr="0005214C">
              <w:rPr>
                <w:rFonts w:cstheme="minorHAnsi"/>
                <w:sz w:val="21"/>
                <w:szCs w:val="21"/>
              </w:rPr>
              <w:fldChar w:fldCharType="end"/>
            </w:r>
            <w:r w:rsidRPr="0005214C">
              <w:rPr>
                <w:rFonts w:cstheme="minorHAnsi"/>
                <w:sz w:val="21"/>
                <w:szCs w:val="21"/>
              </w:rPr>
              <w:t xml:space="preserve"> Diarrhoea</w:t>
            </w:r>
            <w:r>
              <w:rPr>
                <w:rFonts w:cstheme="minorHAnsi"/>
                <w:sz w:val="21"/>
                <w:szCs w:val="21"/>
              </w:rPr>
              <w:t xml:space="preserve">     </w:t>
            </w:r>
            <w:r w:rsidRPr="0005214C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214C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cstheme="minorHAnsi"/>
                <w:sz w:val="21"/>
                <w:szCs w:val="21"/>
              </w:rPr>
            </w:r>
            <w:r w:rsidR="004E1DE6">
              <w:rPr>
                <w:rFonts w:cstheme="minorHAnsi"/>
                <w:sz w:val="21"/>
                <w:szCs w:val="21"/>
              </w:rPr>
              <w:fldChar w:fldCharType="separate"/>
            </w:r>
            <w:r w:rsidRPr="0005214C">
              <w:rPr>
                <w:rFonts w:cstheme="minorHAnsi"/>
                <w:sz w:val="21"/>
                <w:szCs w:val="21"/>
              </w:rPr>
              <w:fldChar w:fldCharType="end"/>
            </w:r>
            <w:r w:rsidRPr="0005214C">
              <w:rPr>
                <w:rFonts w:cstheme="minorHAnsi"/>
                <w:sz w:val="21"/>
                <w:szCs w:val="21"/>
              </w:rPr>
              <w:t xml:space="preserve"> Vomiting</w:t>
            </w:r>
            <w:r>
              <w:rPr>
                <w:rFonts w:cstheme="minorHAnsi"/>
                <w:sz w:val="21"/>
                <w:szCs w:val="21"/>
              </w:rPr>
              <w:t xml:space="preserve">     </w:t>
            </w:r>
            <w:r w:rsidRPr="0005214C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214C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cstheme="minorHAnsi"/>
                <w:sz w:val="21"/>
                <w:szCs w:val="21"/>
              </w:rPr>
            </w:r>
            <w:r w:rsidR="004E1DE6">
              <w:rPr>
                <w:rFonts w:cstheme="minorHAnsi"/>
                <w:sz w:val="21"/>
                <w:szCs w:val="21"/>
              </w:rPr>
              <w:fldChar w:fldCharType="separate"/>
            </w:r>
            <w:r w:rsidRPr="0005214C">
              <w:rPr>
                <w:rFonts w:cstheme="minorHAnsi"/>
                <w:sz w:val="21"/>
                <w:szCs w:val="21"/>
              </w:rPr>
              <w:fldChar w:fldCharType="end"/>
            </w:r>
            <w:r w:rsidRPr="0005214C">
              <w:rPr>
                <w:rFonts w:cstheme="minorHAnsi"/>
                <w:sz w:val="21"/>
                <w:szCs w:val="21"/>
              </w:rPr>
              <w:t xml:space="preserve"> Nausea</w:t>
            </w:r>
            <w:r>
              <w:rPr>
                <w:rFonts w:cstheme="minorHAnsi"/>
                <w:sz w:val="21"/>
                <w:szCs w:val="21"/>
              </w:rPr>
              <w:t xml:space="preserve">     </w:t>
            </w:r>
            <w:r w:rsidRPr="0046274C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274C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cstheme="minorHAnsi"/>
                <w:sz w:val="21"/>
                <w:szCs w:val="21"/>
              </w:rPr>
            </w:r>
            <w:r w:rsidR="004E1DE6">
              <w:rPr>
                <w:rFonts w:cstheme="minorHAnsi"/>
                <w:sz w:val="21"/>
                <w:szCs w:val="21"/>
              </w:rPr>
              <w:fldChar w:fldCharType="separate"/>
            </w:r>
            <w:r w:rsidRPr="0046274C">
              <w:rPr>
                <w:rFonts w:cstheme="minorHAnsi"/>
                <w:sz w:val="21"/>
                <w:szCs w:val="21"/>
              </w:rPr>
              <w:fldChar w:fldCharType="end"/>
            </w:r>
            <w:r w:rsidRPr="0046274C">
              <w:rPr>
                <w:rFonts w:cstheme="minorHAnsi"/>
                <w:sz w:val="21"/>
                <w:szCs w:val="21"/>
              </w:rPr>
              <w:t xml:space="preserve"> Constipation</w:t>
            </w:r>
          </w:p>
          <w:p w:rsidR="009C51EC" w:rsidRPr="00ED68C1" w:rsidRDefault="009C51EC" w:rsidP="009C51EC">
            <w:pPr>
              <w:spacing w:before="20" w:after="180" w:line="264" w:lineRule="auto"/>
              <w:rPr>
                <w:rFonts w:cstheme="minorHAnsi"/>
                <w:b/>
                <w:bCs/>
                <w:i/>
                <w:iCs/>
                <w:sz w:val="21"/>
                <w:szCs w:val="21"/>
              </w:rPr>
            </w:pPr>
            <w:r w:rsidRPr="00ED68C1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Consider arranging URGENT DIRECT ACCESS CT ABDOMEN / PANCREAS if patient meets </w:t>
            </w:r>
            <w:r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criteria above.</w:t>
            </w:r>
          </w:p>
        </w:tc>
      </w:tr>
      <w:bookmarkEnd w:id="6"/>
      <w:tr w:rsidR="009C51EC" w:rsidRPr="008078BA" w:rsidTr="00716FCD">
        <w:trPr>
          <w:trHeight w:val="425"/>
          <w:jc w:val="center"/>
        </w:trPr>
        <w:tc>
          <w:tcPr>
            <w:tcW w:w="5000" w:type="pct"/>
            <w:shd w:val="clear" w:color="auto" w:fill="E2E9F6"/>
            <w:vAlign w:val="center"/>
          </w:tcPr>
          <w:p w:rsidR="009C51EC" w:rsidRPr="00ED68C1" w:rsidRDefault="00E51FDD" w:rsidP="009C51EC">
            <w:pPr>
              <w:spacing w:line="276" w:lineRule="auto"/>
              <w:rPr>
                <w:rFonts w:cstheme="minorHAnsi"/>
                <w:b/>
                <w:bCs/>
                <w:color w:val="FF0000"/>
                <w:sz w:val="21"/>
                <w:szCs w:val="21"/>
              </w:rPr>
            </w:pPr>
            <w:r w:rsidRPr="00C978E6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8E6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cstheme="minorHAnsi"/>
                <w:color w:val="FF0000"/>
                <w:sz w:val="21"/>
                <w:szCs w:val="21"/>
              </w:rPr>
            </w:r>
            <w:r w:rsidR="004E1DE6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C978E6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="009C51EC" w:rsidRPr="008078BA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</w:t>
            </w:r>
            <w:r w:rsidR="009C51EC" w:rsidRPr="00ED68C1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 OTHER:</w:t>
            </w:r>
          </w:p>
        </w:tc>
      </w:tr>
      <w:bookmarkStart w:id="7" w:name="_Hlk107243190"/>
      <w:tr w:rsidR="009C51EC" w:rsidRPr="00530ED6" w:rsidTr="00716FCD">
        <w:trPr>
          <w:trHeight w:val="886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9C51EC" w:rsidRPr="00491A37" w:rsidRDefault="009C51EC" w:rsidP="009C51EC">
            <w:pPr>
              <w:spacing w:before="60" w:after="120"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eastAsia="Calibri" w:cstheme="minorHAnsi"/>
                <w:b/>
                <w:sz w:val="21"/>
                <w:szCs w:val="21"/>
              </w:rPr>
            </w:r>
            <w:r w:rsidR="004E1DE6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 w:rsidRPr="00F2291B">
              <w:rPr>
                <w:rFonts w:cstheme="minorHAnsi"/>
                <w:bCs/>
                <w:sz w:val="21"/>
                <w:szCs w:val="21"/>
              </w:rPr>
              <w:t xml:space="preserve">Referral is due to </w:t>
            </w:r>
            <w:r w:rsidRPr="00FA2A9F">
              <w:rPr>
                <w:rFonts w:cstheme="minorHAnsi"/>
                <w:bCs/>
                <w:sz w:val="21"/>
                <w:szCs w:val="21"/>
              </w:rPr>
              <w:t>clinical concerns that do not meet above criteria</w:t>
            </w:r>
            <w:r>
              <w:rPr>
                <w:rFonts w:cstheme="minorHAnsi"/>
                <w:bCs/>
                <w:sz w:val="21"/>
                <w:szCs w:val="21"/>
              </w:rPr>
              <w:t xml:space="preserve"> – </w:t>
            </w:r>
            <w:r w:rsidRPr="00BC0D09">
              <w:rPr>
                <w:rFonts w:cstheme="minorHAnsi"/>
                <w:b/>
                <w:sz w:val="21"/>
                <w:szCs w:val="21"/>
              </w:rPr>
              <w:t>please provide full details in Section 1.</w:t>
            </w:r>
          </w:p>
          <w:p w:rsidR="009C51EC" w:rsidRPr="00ED68C1" w:rsidRDefault="009C51EC" w:rsidP="009C51EC">
            <w:pPr>
              <w:spacing w:before="20" w:after="40"/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</w:pPr>
            <w:r w:rsidRPr="00ED68C1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If the patient does not meet any specific criteria above, </w:t>
            </w:r>
            <w:r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please </w:t>
            </w:r>
            <w:r w:rsidRPr="00ED68C1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consider</w:t>
            </w:r>
            <w:r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the following alternatives</w:t>
            </w:r>
            <w:r w:rsidRPr="00ED68C1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:</w:t>
            </w:r>
          </w:p>
          <w:p w:rsidR="009C51EC" w:rsidRPr="00D9764A" w:rsidRDefault="009C51EC" w:rsidP="009C51EC">
            <w:pPr>
              <w:spacing w:before="20" w:after="180"/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  <w:u w:val="single"/>
              </w:rPr>
            </w:pPr>
            <w:r w:rsidRPr="00D9764A">
              <w:rPr>
                <w:rFonts w:cstheme="minorHAnsi"/>
                <w:i/>
                <w:iCs/>
                <w:color w:val="5B9BD5" w:themeColor="accent1"/>
                <w:sz w:val="21"/>
                <w:szCs w:val="21"/>
              </w:rPr>
              <w:t xml:space="preserve">• Obtain </w:t>
            </w:r>
            <w:r w:rsidRPr="00790739">
              <w:rPr>
                <w:rFonts w:cstheme="minorHAnsi"/>
                <w:i/>
                <w:iCs/>
                <w:color w:val="5B9BD5" w:themeColor="accent1"/>
                <w:sz w:val="21"/>
                <w:szCs w:val="21"/>
              </w:rPr>
              <w:t>Advice &amp; Guidance</w:t>
            </w:r>
            <w:r w:rsidRPr="00D9764A">
              <w:rPr>
                <w:rFonts w:cstheme="minorHAnsi"/>
                <w:i/>
                <w:iCs/>
                <w:color w:val="5B9BD5" w:themeColor="accent1"/>
                <w:sz w:val="21"/>
                <w:szCs w:val="21"/>
              </w:rPr>
              <w:t xml:space="preserve"> from specialist           • Refer for </w:t>
            </w:r>
            <w:r w:rsidRPr="00790739">
              <w:rPr>
                <w:rFonts w:cstheme="minorHAnsi"/>
                <w:i/>
                <w:iCs/>
                <w:color w:val="5B9BD5" w:themeColor="accent1"/>
                <w:sz w:val="21"/>
                <w:szCs w:val="21"/>
              </w:rPr>
              <w:t>non-urgent upper GI endoscopy</w:t>
            </w:r>
            <w:r w:rsidRPr="00D9764A">
              <w:rPr>
                <w:rFonts w:cstheme="minorHAnsi"/>
                <w:i/>
                <w:iCs/>
                <w:color w:val="5B9BD5" w:themeColor="accent1"/>
                <w:sz w:val="21"/>
                <w:szCs w:val="21"/>
                <w:u w:val="single"/>
              </w:rPr>
              <w:t xml:space="preserve"> </w:t>
            </w:r>
            <w:r w:rsidRPr="00D9764A">
              <w:rPr>
                <w:rFonts w:cstheme="minorHAnsi"/>
                <w:i/>
                <w:iCs/>
                <w:color w:val="5B9BD5" w:themeColor="accent1"/>
                <w:sz w:val="21"/>
                <w:szCs w:val="21"/>
                <w:u w:val="single"/>
              </w:rPr>
              <w:br/>
            </w:r>
            <w:r w:rsidRPr="00D9764A">
              <w:rPr>
                <w:rFonts w:cstheme="minorHAnsi"/>
                <w:i/>
                <w:iCs/>
                <w:color w:val="5B9BD5" w:themeColor="accent1"/>
                <w:sz w:val="21"/>
                <w:szCs w:val="21"/>
              </w:rPr>
              <w:t xml:space="preserve">• Refer to local </w:t>
            </w:r>
            <w:hyperlink r:id="rId11" w:history="1">
              <w:r w:rsidRPr="00790739">
                <w:rPr>
                  <w:rStyle w:val="Hyperlink"/>
                  <w:rFonts w:cstheme="minorHAnsi"/>
                  <w:i/>
                  <w:iCs/>
                  <w:sz w:val="21"/>
                  <w:szCs w:val="21"/>
                </w:rPr>
                <w:t>RD</w:t>
              </w:r>
              <w:bookmarkEnd w:id="7"/>
              <w:r w:rsidRPr="00790739">
                <w:rPr>
                  <w:rStyle w:val="Hyperlink"/>
                  <w:rFonts w:cstheme="minorHAnsi"/>
                  <w:i/>
                  <w:iCs/>
                  <w:sz w:val="21"/>
                  <w:szCs w:val="21"/>
                </w:rPr>
                <w:t>C/NSS Service</w:t>
              </w:r>
            </w:hyperlink>
            <w:r w:rsidRPr="001C6750">
              <w:rPr>
                <w:rFonts w:cstheme="minorHAnsi"/>
                <w:i/>
                <w:iCs/>
                <w:color w:val="5B9BD5" w:themeColor="accent1"/>
                <w:sz w:val="21"/>
                <w:szCs w:val="21"/>
              </w:rPr>
              <w:t xml:space="preserve"> </w:t>
            </w:r>
            <w:r w:rsidRPr="001C6750">
              <w:rPr>
                <w:rFonts w:cstheme="minorHAnsi"/>
                <w:i/>
                <w:iCs/>
                <w:color w:val="4472C4"/>
                <w:sz w:val="21"/>
                <w:szCs w:val="21"/>
              </w:rPr>
              <w:t>if you are</w:t>
            </w:r>
            <w:r w:rsidRPr="001C6750">
              <w:rPr>
                <w:i/>
                <w:iCs/>
                <w:color w:val="4472C4"/>
                <w:sz w:val="21"/>
                <w:szCs w:val="21"/>
              </w:rPr>
              <w:t xml:space="preserve"> unclear on potential tumour site</w:t>
            </w:r>
            <w:r>
              <w:rPr>
                <w:i/>
                <w:iCs/>
                <w:color w:val="4472C4"/>
                <w:sz w:val="21"/>
                <w:szCs w:val="21"/>
              </w:rPr>
              <w:t xml:space="preserve"> (link for more information)</w:t>
            </w:r>
          </w:p>
        </w:tc>
      </w:tr>
    </w:tbl>
    <w:p w:rsidR="009C51EC" w:rsidRPr="00ED68C1" w:rsidRDefault="009C51EC" w:rsidP="009C51EC">
      <w:pPr>
        <w:spacing w:after="0" w:line="240" w:lineRule="auto"/>
        <w:rPr>
          <w:sz w:val="16"/>
          <w:szCs w:val="16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228"/>
        <w:gridCol w:w="5228"/>
      </w:tblGrid>
      <w:tr w:rsidR="009C51EC" w:rsidRPr="00B41D70" w:rsidTr="00716FCD">
        <w:trPr>
          <w:trHeight w:val="425"/>
          <w:jc w:val="center"/>
        </w:trPr>
        <w:tc>
          <w:tcPr>
            <w:tcW w:w="5000" w:type="pct"/>
            <w:gridSpan w:val="2"/>
            <w:shd w:val="clear" w:color="auto" w:fill="BDD6EE" w:themeFill="accent1" w:themeFillTint="66"/>
            <w:vAlign w:val="center"/>
          </w:tcPr>
          <w:p w:rsidR="009C51EC" w:rsidRPr="00AD7610" w:rsidRDefault="009C51EC" w:rsidP="009C51EC">
            <w:pPr>
              <w:pStyle w:val="ListParagraph"/>
              <w:keepNext/>
              <w:keepLines/>
              <w:numPr>
                <w:ilvl w:val="0"/>
                <w:numId w:val="1"/>
              </w:numPr>
              <w:rPr>
                <w:rFonts w:ascii="Calibri" w:eastAsia="Times New Roman" w:hAnsi="Calibri" w:cs="Arial Narrow"/>
                <w:b/>
                <w:bCs/>
                <w:sz w:val="24"/>
                <w:szCs w:val="24"/>
              </w:rPr>
            </w:pPr>
            <w:r w:rsidRPr="00674EBB">
              <w:rPr>
                <w:rFonts w:ascii="Calibri" w:eastAsia="Times New Roman" w:hAnsi="Calibri" w:cs="Arial Narrow"/>
                <w:b/>
                <w:bCs/>
                <w:sz w:val="24"/>
                <w:szCs w:val="24"/>
              </w:rPr>
              <w:t>SUITABILITY FOR STRAIGHT TO TEST UPPER GI ENDOSCOPY/CT PATHWAY</w:t>
            </w:r>
            <w:r>
              <w:rPr>
                <w:rFonts w:ascii="Calibri" w:eastAsia="Times New Roman" w:hAnsi="Calibri" w:cs="Arial Narrow"/>
                <w:b/>
                <w:bCs/>
                <w:sz w:val="24"/>
                <w:szCs w:val="24"/>
              </w:rPr>
              <w:t xml:space="preserve"> </w:t>
            </w:r>
            <w:r w:rsidRPr="00DA4569">
              <w:rPr>
                <w:rFonts w:cstheme="minorHAnsi"/>
                <w:b/>
                <w:bCs/>
                <w:color w:val="C00000"/>
                <w:sz w:val="24"/>
                <w:szCs w:val="24"/>
              </w:rPr>
              <w:t xml:space="preserve">– ESSENTIAL </w:t>
            </w:r>
          </w:p>
          <w:p w:rsidR="009C51EC" w:rsidRPr="00CF60A3" w:rsidRDefault="009C51EC" w:rsidP="009C51EC">
            <w:pPr>
              <w:keepNext/>
              <w:keepLines/>
              <w:spacing w:after="60"/>
              <w:rPr>
                <w:rFonts w:ascii="Calibri" w:eastAsia="Times New Roman" w:hAnsi="Calibri" w:cs="Arial Narrow"/>
                <w:i/>
                <w:iCs/>
              </w:rPr>
            </w:pPr>
            <w:r w:rsidRPr="00CF60A3">
              <w:rPr>
                <w:rFonts w:ascii="Calibri" w:eastAsia="Times New Roman" w:hAnsi="Calibri" w:cs="Arial Narrow"/>
                <w:i/>
                <w:iCs/>
              </w:rPr>
              <w:t>Please note some areas may book patients directly to Trans Nasal endoscopy (</w:t>
            </w:r>
            <w:proofErr w:type="spellStart"/>
            <w:r w:rsidRPr="00CF60A3">
              <w:rPr>
                <w:rFonts w:ascii="Calibri" w:eastAsia="Times New Roman" w:hAnsi="Calibri" w:cs="Arial Narrow"/>
                <w:i/>
                <w:iCs/>
              </w:rPr>
              <w:t>unsedated</w:t>
            </w:r>
            <w:proofErr w:type="spellEnd"/>
            <w:r w:rsidRPr="00CF60A3">
              <w:rPr>
                <w:rFonts w:ascii="Calibri" w:eastAsia="Times New Roman" w:hAnsi="Calibri" w:cs="Arial Narrow"/>
                <w:i/>
                <w:iCs/>
              </w:rPr>
              <w:t>)</w:t>
            </w:r>
          </w:p>
        </w:tc>
      </w:tr>
      <w:tr w:rsidR="009C51EC" w:rsidRPr="00530ED6" w:rsidTr="00716FCD">
        <w:tblPrEx>
          <w:jc w:val="left"/>
        </w:tblPrEx>
        <w:trPr>
          <w:trHeight w:val="488"/>
        </w:trPr>
        <w:tc>
          <w:tcPr>
            <w:tcW w:w="5000" w:type="pct"/>
            <w:gridSpan w:val="2"/>
          </w:tcPr>
          <w:p w:rsidR="009C51EC" w:rsidRDefault="009C51EC" w:rsidP="009C51EC">
            <w:pPr>
              <w:spacing w:before="40" w:after="40"/>
              <w:rPr>
                <w:rFonts w:cstheme="minorHAnsi"/>
                <w:sz w:val="21"/>
                <w:szCs w:val="21"/>
              </w:rPr>
            </w:pPr>
            <w:r w:rsidRPr="00786C51">
              <w:rPr>
                <w:rFonts w:cstheme="minorHAnsi"/>
                <w:b/>
                <w:bCs/>
                <w:sz w:val="21"/>
                <w:szCs w:val="21"/>
              </w:rPr>
              <w:t>R</w:t>
            </w:r>
            <w:r w:rsidRPr="00D770D7">
              <w:rPr>
                <w:rFonts w:cstheme="minorHAnsi"/>
                <w:b/>
                <w:bCs/>
                <w:sz w:val="21"/>
                <w:szCs w:val="21"/>
              </w:rPr>
              <w:t xml:space="preserve">enal function (within </w:t>
            </w:r>
            <w:r>
              <w:rPr>
                <w:rFonts w:cstheme="minorHAnsi"/>
                <w:b/>
                <w:bCs/>
                <w:sz w:val="21"/>
                <w:szCs w:val="21"/>
              </w:rPr>
              <w:t>3</w:t>
            </w:r>
            <w:r w:rsidRPr="00D770D7">
              <w:rPr>
                <w:rFonts w:cstheme="minorHAnsi"/>
                <w:b/>
                <w:bCs/>
                <w:sz w:val="21"/>
                <w:szCs w:val="21"/>
              </w:rPr>
              <w:t xml:space="preserve"> months)</w:t>
            </w:r>
            <w:r>
              <w:rPr>
                <w:rFonts w:cstheme="minorHAnsi"/>
                <w:b/>
                <w:bCs/>
                <w:sz w:val="21"/>
                <w:szCs w:val="21"/>
              </w:rPr>
              <w:t xml:space="preserve">    </w:t>
            </w:r>
            <w:r w:rsidRPr="00515CD4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CD4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cstheme="minorHAnsi"/>
                <w:sz w:val="21"/>
                <w:szCs w:val="21"/>
              </w:rPr>
            </w:r>
            <w:r w:rsidR="004E1DE6">
              <w:rPr>
                <w:rFonts w:cstheme="minorHAnsi"/>
                <w:sz w:val="21"/>
                <w:szCs w:val="21"/>
              </w:rPr>
              <w:fldChar w:fldCharType="separate"/>
            </w:r>
            <w:r w:rsidRPr="00515CD4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Yes   </w:t>
            </w:r>
            <w:r w:rsidRPr="00515CD4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CD4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cstheme="minorHAnsi"/>
                <w:sz w:val="21"/>
                <w:szCs w:val="21"/>
              </w:rPr>
            </w:r>
            <w:r w:rsidR="004E1DE6">
              <w:rPr>
                <w:rFonts w:cstheme="minorHAnsi"/>
                <w:sz w:val="21"/>
                <w:szCs w:val="21"/>
              </w:rPr>
              <w:fldChar w:fldCharType="separate"/>
            </w:r>
            <w:r w:rsidRPr="00515CD4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No</w:t>
            </w:r>
          </w:p>
          <w:p w:rsidR="009C51EC" w:rsidRPr="00C508F5" w:rsidRDefault="009C51EC" w:rsidP="009C51EC">
            <w:pPr>
              <w:spacing w:before="40" w:after="40"/>
              <w:rPr>
                <w:rFonts w:cstheme="minorHAnsi"/>
                <w:b/>
                <w:bCs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Patient is on </w:t>
            </w:r>
            <w:r w:rsidRPr="00D770D7">
              <w:rPr>
                <w:rFonts w:cstheme="minorHAnsi"/>
                <w:b/>
                <w:bCs/>
                <w:sz w:val="21"/>
                <w:szCs w:val="21"/>
              </w:rPr>
              <w:t>anticoagulant or antiplatelet agents (except aspirin)</w:t>
            </w:r>
            <w:r>
              <w:rPr>
                <w:rFonts w:cstheme="minorHAnsi"/>
                <w:b/>
                <w:bCs/>
                <w:sz w:val="21"/>
                <w:szCs w:val="21"/>
              </w:rPr>
              <w:t xml:space="preserve">    </w:t>
            </w:r>
            <w:r w:rsidRPr="00515CD4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CD4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cstheme="minorHAnsi"/>
                <w:sz w:val="21"/>
                <w:szCs w:val="21"/>
              </w:rPr>
            </w:r>
            <w:r w:rsidR="004E1DE6">
              <w:rPr>
                <w:rFonts w:cstheme="minorHAnsi"/>
                <w:sz w:val="21"/>
                <w:szCs w:val="21"/>
              </w:rPr>
              <w:fldChar w:fldCharType="separate"/>
            </w:r>
            <w:r w:rsidRPr="00515CD4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Yes   </w:t>
            </w:r>
            <w:r w:rsidRPr="00515CD4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CD4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cstheme="minorHAnsi"/>
                <w:sz w:val="21"/>
                <w:szCs w:val="21"/>
              </w:rPr>
            </w:r>
            <w:r w:rsidR="004E1DE6">
              <w:rPr>
                <w:rFonts w:cstheme="minorHAnsi"/>
                <w:sz w:val="21"/>
                <w:szCs w:val="21"/>
              </w:rPr>
              <w:fldChar w:fldCharType="separate"/>
            </w:r>
            <w:r w:rsidRPr="00515CD4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No</w:t>
            </w:r>
          </w:p>
          <w:p w:rsidR="009C51EC" w:rsidRDefault="009C51EC" w:rsidP="009C51EC">
            <w:pPr>
              <w:spacing w:before="40" w:after="40"/>
              <w:rPr>
                <w:rFonts w:cstheme="minorHAnsi"/>
                <w:sz w:val="21"/>
                <w:szCs w:val="21"/>
              </w:rPr>
            </w:pPr>
            <w:r w:rsidRPr="00C70371">
              <w:rPr>
                <w:rFonts w:cstheme="minorHAnsi"/>
              </w:rPr>
              <w:t>Patient has had</w:t>
            </w:r>
            <w:r>
              <w:rPr>
                <w:rFonts w:cstheme="minorHAnsi"/>
                <w:b/>
                <w:bCs/>
              </w:rPr>
              <w:t xml:space="preserve"> previous nasal surgery, deviated septum or nasal polyps     </w:t>
            </w:r>
            <w:r w:rsidRPr="00515CD4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CD4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cstheme="minorHAnsi"/>
                <w:sz w:val="21"/>
                <w:szCs w:val="21"/>
              </w:rPr>
            </w:r>
            <w:r w:rsidR="004E1DE6">
              <w:rPr>
                <w:rFonts w:cstheme="minorHAnsi"/>
                <w:sz w:val="21"/>
                <w:szCs w:val="21"/>
              </w:rPr>
              <w:fldChar w:fldCharType="separate"/>
            </w:r>
            <w:r w:rsidRPr="00515CD4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Yes   </w:t>
            </w:r>
            <w:r w:rsidRPr="00515CD4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CD4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cstheme="minorHAnsi"/>
                <w:sz w:val="21"/>
                <w:szCs w:val="21"/>
              </w:rPr>
            </w:r>
            <w:r w:rsidR="004E1DE6">
              <w:rPr>
                <w:rFonts w:cstheme="minorHAnsi"/>
                <w:sz w:val="21"/>
                <w:szCs w:val="21"/>
              </w:rPr>
              <w:fldChar w:fldCharType="separate"/>
            </w:r>
            <w:r w:rsidRPr="00515CD4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No</w:t>
            </w:r>
          </w:p>
          <w:p w:rsidR="009C51EC" w:rsidRPr="00C508F5" w:rsidRDefault="009C51EC" w:rsidP="009C51EC">
            <w:pPr>
              <w:spacing w:before="40" w:after="40"/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Previous </w:t>
            </w:r>
            <w:r w:rsidRPr="00541ACD">
              <w:rPr>
                <w:rFonts w:cstheme="minorHAnsi"/>
                <w:b/>
                <w:bCs/>
                <w:sz w:val="21"/>
                <w:szCs w:val="21"/>
              </w:rPr>
              <w:t>gastrointestinal investigations</w:t>
            </w:r>
            <w:r>
              <w:rPr>
                <w:rFonts w:cstheme="minorHAnsi"/>
                <w:b/>
                <w:bCs/>
                <w:sz w:val="21"/>
                <w:szCs w:val="21"/>
              </w:rPr>
              <w:t xml:space="preserve"> (endoscopy/CT) </w:t>
            </w:r>
            <w:r w:rsidRPr="00541ACD">
              <w:rPr>
                <w:rFonts w:cstheme="minorHAnsi"/>
                <w:b/>
                <w:bCs/>
                <w:sz w:val="21"/>
                <w:szCs w:val="21"/>
              </w:rPr>
              <w:t>in last 12 months</w:t>
            </w:r>
            <w:r>
              <w:rPr>
                <w:rFonts w:cstheme="minorHAnsi"/>
                <w:sz w:val="21"/>
                <w:szCs w:val="21"/>
              </w:rPr>
              <w:t xml:space="preserve">   </w:t>
            </w:r>
            <w:r w:rsidRPr="00515CD4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CD4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cstheme="minorHAnsi"/>
                <w:sz w:val="21"/>
                <w:szCs w:val="21"/>
              </w:rPr>
            </w:r>
            <w:r w:rsidR="004E1DE6">
              <w:rPr>
                <w:rFonts w:cstheme="minorHAnsi"/>
                <w:sz w:val="21"/>
                <w:szCs w:val="21"/>
              </w:rPr>
              <w:fldChar w:fldCharType="separate"/>
            </w:r>
            <w:r w:rsidRPr="00515CD4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Yes   </w:t>
            </w:r>
            <w:r w:rsidRPr="00515CD4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CD4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cstheme="minorHAnsi"/>
                <w:sz w:val="21"/>
                <w:szCs w:val="21"/>
              </w:rPr>
            </w:r>
            <w:r w:rsidR="004E1DE6">
              <w:rPr>
                <w:rFonts w:cstheme="minorHAnsi"/>
                <w:sz w:val="21"/>
                <w:szCs w:val="21"/>
              </w:rPr>
              <w:fldChar w:fldCharType="separate"/>
            </w:r>
            <w:r w:rsidRPr="00515CD4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No </w:t>
            </w:r>
            <w:r w:rsidRPr="00A60088">
              <w:rPr>
                <w:rFonts w:cstheme="minorHAnsi"/>
                <w:i/>
                <w:iCs/>
                <w:color w:val="4472C4"/>
                <w:sz w:val="21"/>
                <w:szCs w:val="21"/>
              </w:rPr>
              <w:t xml:space="preserve"> </w:t>
            </w:r>
            <w:r w:rsidRPr="00CF4574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 xml:space="preserve">If Yes </w:t>
            </w:r>
            <w:proofErr w:type="spellStart"/>
            <w:r w:rsidRPr="00CF4574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>pls</w:t>
            </w:r>
            <w:proofErr w:type="spellEnd"/>
            <w:r w:rsidRPr="00CF4574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 xml:space="preserve"> attach reports</w:t>
            </w:r>
          </w:p>
          <w:p w:rsidR="009C51EC" w:rsidRPr="00C508F5" w:rsidRDefault="009C51EC" w:rsidP="009C51EC">
            <w:pPr>
              <w:spacing w:before="40" w:after="180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Patient is </w:t>
            </w:r>
            <w:r w:rsidRPr="00D770D7">
              <w:rPr>
                <w:rFonts w:cstheme="minorHAnsi"/>
                <w:b/>
                <w:bCs/>
                <w:sz w:val="21"/>
                <w:szCs w:val="21"/>
              </w:rPr>
              <w:t>suitable for telephone triage</w:t>
            </w:r>
            <w:r>
              <w:rPr>
                <w:rFonts w:cstheme="minorHAnsi"/>
                <w:b/>
                <w:bCs/>
                <w:sz w:val="21"/>
                <w:szCs w:val="21"/>
              </w:rPr>
              <w:t xml:space="preserve">    </w:t>
            </w:r>
            <w:r w:rsidRPr="00515CD4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CD4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cstheme="minorHAnsi"/>
                <w:sz w:val="21"/>
                <w:szCs w:val="21"/>
              </w:rPr>
            </w:r>
            <w:r w:rsidR="004E1DE6">
              <w:rPr>
                <w:rFonts w:cstheme="minorHAnsi"/>
                <w:sz w:val="21"/>
                <w:szCs w:val="21"/>
              </w:rPr>
              <w:fldChar w:fldCharType="separate"/>
            </w:r>
            <w:r w:rsidRPr="00515CD4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Yes   </w:t>
            </w:r>
            <w:r w:rsidRPr="00515CD4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CD4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cstheme="minorHAnsi"/>
                <w:sz w:val="21"/>
                <w:szCs w:val="21"/>
              </w:rPr>
            </w:r>
            <w:r w:rsidR="004E1DE6">
              <w:rPr>
                <w:rFonts w:cstheme="minorHAnsi"/>
                <w:sz w:val="21"/>
                <w:szCs w:val="21"/>
              </w:rPr>
              <w:fldChar w:fldCharType="separate"/>
            </w:r>
            <w:r w:rsidRPr="00515CD4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No     </w:t>
            </w:r>
            <w:r w:rsidRPr="00CF4574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>If not suitable please include reasons in the box Sec 4 below</w:t>
            </w:r>
          </w:p>
        </w:tc>
      </w:tr>
      <w:tr w:rsidR="009C51EC" w:rsidRPr="005D54BD" w:rsidTr="00716FCD">
        <w:trPr>
          <w:trHeight w:val="488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9C51EC" w:rsidRPr="004C6E35" w:rsidRDefault="009C51EC" w:rsidP="009C51E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4C6E35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lastRenderedPageBreak/>
              <w:t xml:space="preserve">INFORMATION FOR HOSPITAL ASSESSMENT </w:t>
            </w:r>
            <w:r w:rsidRPr="00F142AA">
              <w:rPr>
                <w:rFonts w:cstheme="minorHAnsi"/>
                <w:b/>
                <w:bCs/>
                <w:color w:val="C00000"/>
                <w:sz w:val="24"/>
                <w:szCs w:val="24"/>
              </w:rPr>
              <w:t xml:space="preserve">– </w:t>
            </w:r>
            <w:r w:rsidRPr="00895C36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ESSENTIAL</w:t>
            </w:r>
          </w:p>
        </w:tc>
      </w:tr>
      <w:tr w:rsidR="009C51EC" w:rsidRPr="004719D5" w:rsidTr="00716FCD">
        <w:trPr>
          <w:trHeight w:val="397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:rsidR="009C51EC" w:rsidRPr="008A4056" w:rsidRDefault="009C51EC" w:rsidP="00E51FDD">
            <w:pPr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WHO Performance status</w:t>
            </w:r>
            <w:r w:rsidR="00E51FDD">
              <w:rPr>
                <w:rFonts w:cstheme="minorHAnsi"/>
                <w:b/>
                <w:bCs/>
                <w:color w:val="000000" w:themeColor="text1"/>
              </w:rPr>
              <w:t xml:space="preserve"> </w:t>
            </w:r>
          </w:p>
        </w:tc>
      </w:tr>
      <w:tr w:rsidR="009C51EC" w:rsidRPr="00530ED6" w:rsidTr="00716FCD">
        <w:trPr>
          <w:trHeight w:val="1626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51EC" w:rsidRPr="005A0C32" w:rsidRDefault="009C51EC" w:rsidP="009C51EC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cstheme="minorHAnsi"/>
                <w:sz w:val="21"/>
                <w:szCs w:val="21"/>
              </w:rPr>
            </w:r>
            <w:r w:rsidR="004E1DE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0</w:t>
            </w:r>
            <w:r w:rsidRPr="005A0C32">
              <w:rPr>
                <w:rFonts w:cstheme="minorHAnsi"/>
                <w:bCs/>
                <w:sz w:val="21"/>
                <w:szCs w:val="21"/>
              </w:rPr>
              <w:t xml:space="preserve"> </w:t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</w:t>
            </w:r>
            <w:r w:rsidRPr="005A0C32">
              <w:rPr>
                <w:rFonts w:cstheme="minorHAnsi"/>
                <w:bCs/>
                <w:sz w:val="21"/>
                <w:szCs w:val="21"/>
              </w:rPr>
              <w:t>Fully active</w:t>
            </w:r>
          </w:p>
          <w:p w:rsidR="009C51EC" w:rsidRPr="005A0C32" w:rsidRDefault="009C51EC" w:rsidP="009C51EC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cstheme="minorHAnsi"/>
                <w:sz w:val="21"/>
                <w:szCs w:val="21"/>
              </w:rPr>
            </w:r>
            <w:r w:rsidR="004E1DE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1</w:t>
            </w:r>
            <w:r w:rsidRPr="005A0C32">
              <w:rPr>
                <w:rFonts w:cstheme="minorHAnsi"/>
                <w:sz w:val="21"/>
                <w:szCs w:val="21"/>
              </w:rPr>
              <w:t xml:space="preserve">   Restricted physically but ambulatory and able to carry out light work</w:t>
            </w:r>
          </w:p>
          <w:p w:rsidR="009C51EC" w:rsidRPr="005A0C32" w:rsidRDefault="009C51EC" w:rsidP="009C51EC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cstheme="minorHAnsi"/>
                <w:sz w:val="21"/>
                <w:szCs w:val="21"/>
              </w:rPr>
            </w:r>
            <w:r w:rsidR="004E1DE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2   </w:t>
            </w:r>
            <w:r w:rsidRPr="005A0C32">
              <w:rPr>
                <w:rFonts w:cstheme="minorHAnsi"/>
                <w:sz w:val="21"/>
                <w:szCs w:val="21"/>
              </w:rPr>
              <w:t>Ambulatory more than 50% of waking hours; able to carry out self</w:t>
            </w:r>
            <w:r>
              <w:rPr>
                <w:rFonts w:cstheme="minorHAnsi"/>
                <w:sz w:val="21"/>
                <w:szCs w:val="21"/>
              </w:rPr>
              <w:t>-</w:t>
            </w:r>
            <w:r w:rsidRPr="005A0C32">
              <w:rPr>
                <w:rFonts w:cstheme="minorHAnsi"/>
                <w:sz w:val="21"/>
                <w:szCs w:val="21"/>
              </w:rPr>
              <w:t>care</w:t>
            </w:r>
          </w:p>
          <w:p w:rsidR="009C51EC" w:rsidRPr="005A0C32" w:rsidRDefault="009C51EC" w:rsidP="009C51EC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eastAsia="Calibri" w:cstheme="minorHAnsi"/>
                <w:b/>
                <w:sz w:val="21"/>
                <w:szCs w:val="21"/>
              </w:rPr>
            </w:r>
            <w:r w:rsidR="004E1DE6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3   </w:t>
            </w:r>
            <w:r w:rsidRPr="005A0C32">
              <w:rPr>
                <w:rFonts w:cstheme="minorHAnsi"/>
                <w:sz w:val="21"/>
                <w:szCs w:val="21"/>
              </w:rPr>
              <w:t>Limited self-care; confined to bed or chair more than 50% of waking hours</w:t>
            </w:r>
          </w:p>
          <w:p w:rsidR="009C51EC" w:rsidRPr="00A97E73" w:rsidRDefault="009C51EC" w:rsidP="009C51EC">
            <w:pPr>
              <w:spacing w:line="276" w:lineRule="auto"/>
              <w:rPr>
                <w:rFonts w:cstheme="minorHAnsi"/>
                <w:sz w:val="8"/>
                <w:szCs w:val="8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eastAsia="Calibri" w:cstheme="minorHAnsi"/>
                <w:b/>
                <w:sz w:val="21"/>
                <w:szCs w:val="21"/>
              </w:rPr>
            </w:r>
            <w:r w:rsidR="004E1DE6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4   </w:t>
            </w:r>
            <w:r w:rsidRPr="005A0C32">
              <w:rPr>
                <w:rFonts w:cstheme="minorHAnsi"/>
                <w:sz w:val="21"/>
                <w:szCs w:val="21"/>
              </w:rPr>
              <w:t>Completely disabled; cannot carry out any self-care. The patient is totally confined to bed or chair</w:t>
            </w:r>
          </w:p>
        </w:tc>
      </w:tr>
      <w:tr w:rsidR="009C51EC" w:rsidRPr="00530ED6" w:rsidTr="00716FCD">
        <w:trPr>
          <w:trHeight w:val="397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:rsidR="009C51EC" w:rsidRPr="005A0C32" w:rsidRDefault="009C51EC" w:rsidP="009C51EC">
            <w:pPr>
              <w:spacing w:line="276" w:lineRule="auto"/>
              <w:rPr>
                <w:rFonts w:cstheme="minorHAnsi"/>
                <w:b/>
                <w:bCs/>
              </w:rPr>
            </w:pPr>
            <w:r w:rsidRPr="005A0C32">
              <w:rPr>
                <w:rFonts w:cstheme="minorHAnsi"/>
                <w:b/>
                <w:bCs/>
              </w:rPr>
              <w:t>Other access needs</w:t>
            </w:r>
            <w:r w:rsidR="00E51FDD">
              <w:rPr>
                <w:rFonts w:cstheme="minorHAnsi"/>
                <w:b/>
                <w:bCs/>
                <w:color w:val="000000" w:themeColor="text1"/>
              </w:rPr>
              <w:t>-</w:t>
            </w:r>
            <w:r w:rsidR="00E51FDD">
              <w:rPr>
                <w:rFonts w:cstheme="minorHAnsi"/>
                <w:bCs/>
                <w:i/>
                <w:sz w:val="21"/>
                <w:szCs w:val="21"/>
              </w:rPr>
              <w:t xml:space="preserve"> please detail per the selected options in the field below</w:t>
            </w:r>
          </w:p>
        </w:tc>
      </w:tr>
      <w:tr w:rsidR="009C51EC" w:rsidRPr="00530ED6" w:rsidTr="00716FCD">
        <w:trPr>
          <w:trHeight w:val="1134"/>
          <w:jc w:val="center"/>
        </w:trPr>
        <w:tc>
          <w:tcPr>
            <w:tcW w:w="2500" w:type="pct"/>
            <w:shd w:val="clear" w:color="auto" w:fill="auto"/>
            <w:vAlign w:val="center"/>
          </w:tcPr>
          <w:p w:rsidR="009C51EC" w:rsidRPr="005A0C32" w:rsidRDefault="009C51EC" w:rsidP="009C51EC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cstheme="minorHAnsi"/>
                <w:sz w:val="21"/>
                <w:szCs w:val="21"/>
              </w:rPr>
            </w:r>
            <w:r w:rsidR="004E1DE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</w:t>
            </w:r>
            <w:r>
              <w:rPr>
                <w:rFonts w:cstheme="minorHAnsi"/>
                <w:sz w:val="21"/>
                <w:szCs w:val="21"/>
              </w:rPr>
              <w:t xml:space="preserve">Interpreter required  </w:t>
            </w:r>
            <w:r w:rsidRPr="005A0C32">
              <w:rPr>
                <w:rFonts w:cstheme="minorHAnsi"/>
                <w:sz w:val="21"/>
                <w:szCs w:val="21"/>
              </w:rPr>
              <w:t xml:space="preserve"> If Yes, Language: </w:t>
            </w:r>
            <w:r w:rsidR="00E51FD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Language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8" w:name="PtLanguage"/>
            <w:r w:rsidR="00E51FDD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E51FD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E51FD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E51F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51F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51F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51F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51F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51FD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8"/>
          </w:p>
          <w:p w:rsidR="009C51EC" w:rsidRPr="005A0C32" w:rsidRDefault="009C51EC" w:rsidP="009C51EC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cstheme="minorHAnsi"/>
                <w:sz w:val="21"/>
                <w:szCs w:val="21"/>
              </w:rPr>
            </w:r>
            <w:r w:rsidR="004E1DE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Transport required</w:t>
            </w:r>
          </w:p>
          <w:p w:rsidR="009C51EC" w:rsidRPr="005A0C32" w:rsidRDefault="009C51EC" w:rsidP="009C51EC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cstheme="minorHAnsi"/>
                <w:sz w:val="21"/>
                <w:szCs w:val="21"/>
              </w:rPr>
            </w:r>
            <w:r w:rsidR="004E1DE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Wheelchair access required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9C51EC" w:rsidRPr="005A0C32" w:rsidRDefault="009C51EC" w:rsidP="009C51EC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cstheme="minorHAnsi"/>
                <w:sz w:val="21"/>
                <w:szCs w:val="21"/>
              </w:rPr>
            </w:r>
            <w:r w:rsidR="004E1DE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Cognitive impairment</w:t>
            </w:r>
            <w:r>
              <w:rPr>
                <w:rFonts w:cstheme="minorHAnsi"/>
                <w:sz w:val="21"/>
                <w:szCs w:val="21"/>
              </w:rPr>
              <w:t xml:space="preserve"> including dementia</w:t>
            </w:r>
          </w:p>
          <w:p w:rsidR="009C51EC" w:rsidRPr="005A0C32" w:rsidRDefault="009C51EC" w:rsidP="009C51EC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cstheme="minorHAnsi"/>
                <w:sz w:val="21"/>
                <w:szCs w:val="21"/>
              </w:rPr>
            </w:r>
            <w:r w:rsidR="004E1DE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Learning disability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>(</w:t>
            </w:r>
            <w:hyperlink r:id="rId12" w:history="1">
              <w:r w:rsidRPr="0092755D">
                <w:rPr>
                  <w:rStyle w:val="Hyperlink"/>
                  <w:rFonts w:cstheme="minorHAnsi"/>
                  <w:sz w:val="21"/>
                  <w:szCs w:val="21"/>
                </w:rPr>
                <w:t>see London LD contacts</w:t>
              </w:r>
            </w:hyperlink>
            <w:r w:rsidRPr="0092755D">
              <w:rPr>
                <w:rFonts w:cstheme="minorHAnsi"/>
                <w:sz w:val="21"/>
                <w:szCs w:val="21"/>
              </w:rPr>
              <w:t>)</w:t>
            </w:r>
          </w:p>
          <w:p w:rsidR="009C51EC" w:rsidRDefault="009C51EC" w:rsidP="009C51EC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cstheme="minorHAnsi"/>
                <w:sz w:val="21"/>
                <w:szCs w:val="21"/>
              </w:rPr>
            </w:r>
            <w:r w:rsidR="004E1DE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Mental </w:t>
            </w:r>
            <w:r>
              <w:rPr>
                <w:rFonts w:cstheme="minorHAnsi"/>
                <w:sz w:val="21"/>
                <w:szCs w:val="21"/>
              </w:rPr>
              <w:t>health issues that may impact on engagement</w:t>
            </w:r>
          </w:p>
          <w:p w:rsidR="00E51FDD" w:rsidRPr="005A0C32" w:rsidRDefault="00E51FDD" w:rsidP="009C51EC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cstheme="minorHAnsi"/>
                <w:sz w:val="21"/>
                <w:szCs w:val="21"/>
              </w:rPr>
            </w:r>
            <w:r w:rsidR="004E1DE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SMI</w:t>
            </w:r>
          </w:p>
        </w:tc>
      </w:tr>
      <w:tr w:rsidR="009C51EC" w:rsidRPr="00530ED6" w:rsidTr="00716FCD">
        <w:trPr>
          <w:trHeight w:val="366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9C51EC" w:rsidRPr="005A0C32" w:rsidRDefault="009C51EC" w:rsidP="00E51FD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t xml:space="preserve">Details of access needs: </w:t>
            </w:r>
            <w:r w:rsidR="00E51FD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Address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9" w:name="PtAddress"/>
            <w:r w:rsidR="00E51FDD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E51FD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E51FD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E51F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51F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51F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51F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51F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51FD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9"/>
          </w:p>
        </w:tc>
      </w:tr>
    </w:tbl>
    <w:p w:rsidR="009C51EC" w:rsidRDefault="009C51EC" w:rsidP="009C51EC">
      <w:pPr>
        <w:spacing w:after="0" w:line="240" w:lineRule="auto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9C51EC" w:rsidTr="00716FCD">
        <w:trPr>
          <w:trHeight w:val="494"/>
        </w:trPr>
        <w:tc>
          <w:tcPr>
            <w:tcW w:w="5000" w:type="pct"/>
            <w:shd w:val="clear" w:color="auto" w:fill="BDD6EE" w:themeFill="accent1" w:themeFillTint="66"/>
            <w:vAlign w:val="center"/>
          </w:tcPr>
          <w:p w:rsidR="009C51EC" w:rsidRPr="00D46506" w:rsidRDefault="009C51EC" w:rsidP="009C51E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Arial"/>
                <w:b/>
              </w:rPr>
            </w:pPr>
            <w:r w:rsidRPr="0004305D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ADDITIONAL IMPORTANT CLINICAL INFORMATION </w:t>
            </w:r>
          </w:p>
        </w:tc>
      </w:tr>
      <w:tr w:rsidR="009C51EC" w:rsidTr="00716FCD">
        <w:tc>
          <w:tcPr>
            <w:tcW w:w="5000" w:type="pct"/>
          </w:tcPr>
          <w:p w:rsidR="009C51EC" w:rsidRPr="00B3745A" w:rsidRDefault="009C51EC" w:rsidP="009C51EC">
            <w:pPr>
              <w:spacing w:line="276" w:lineRule="auto"/>
              <w:rPr>
                <w:rFonts w:cs="Arial"/>
                <w:bCs/>
                <w:sz w:val="21"/>
                <w:szCs w:val="2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Past history of cancer: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9C51EC" w:rsidTr="00716FCD">
        <w:tc>
          <w:tcPr>
            <w:tcW w:w="5000" w:type="pct"/>
          </w:tcPr>
          <w:p w:rsidR="009C51EC" w:rsidRPr="00B3745A" w:rsidRDefault="009C51EC" w:rsidP="009C51EC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Relevant family history of cancer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9C51EC" w:rsidTr="00716FCD">
        <w:tc>
          <w:tcPr>
            <w:tcW w:w="5000" w:type="pct"/>
          </w:tcPr>
          <w:p w:rsidR="009C51EC" w:rsidRPr="00B3745A" w:rsidRDefault="009C51EC" w:rsidP="009C51EC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Safeguarding concerns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9C51EC" w:rsidTr="00716FCD">
        <w:tc>
          <w:tcPr>
            <w:tcW w:w="5000" w:type="pct"/>
          </w:tcPr>
          <w:p w:rsidR="009C51EC" w:rsidRPr="00B3745A" w:rsidRDefault="009C51EC" w:rsidP="009C51EC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sz w:val="21"/>
                <w:szCs w:val="21"/>
              </w:rPr>
            </w:pPr>
            <w:r>
              <w:rPr>
                <w:rFonts w:cs="Arial"/>
                <w:bCs/>
                <w:sz w:val="21"/>
                <w:szCs w:val="21"/>
              </w:rPr>
              <w:t xml:space="preserve">Anticoagulant status and reason: 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9C51EC" w:rsidTr="00716FCD">
        <w:tc>
          <w:tcPr>
            <w:tcW w:w="5000" w:type="pct"/>
          </w:tcPr>
          <w:p w:rsidR="009C51EC" w:rsidRPr="00B3745A" w:rsidRDefault="009C51EC" w:rsidP="009C51EC">
            <w:pPr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Other relevant information about patient’s circumstances: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9C51EC" w:rsidRPr="0092755D" w:rsidTr="00716FCD">
        <w:tc>
          <w:tcPr>
            <w:tcW w:w="5000" w:type="pct"/>
          </w:tcPr>
          <w:p w:rsidR="009C51EC" w:rsidRDefault="009C51EC" w:rsidP="009C51EC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Patient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 xml:space="preserve"> referred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previously investigated for similar symptoms at other hospital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service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?     </w:t>
            </w:r>
          </w:p>
          <w:p w:rsidR="009C51EC" w:rsidRPr="003942A6" w:rsidRDefault="009C51EC" w:rsidP="009C51EC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eastAsia="Calibri" w:cstheme="minorHAnsi"/>
                <w:bCs/>
                <w:sz w:val="21"/>
                <w:szCs w:val="21"/>
              </w:rPr>
            </w:r>
            <w:r w:rsidR="004E1DE6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No     </w:t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eastAsia="Calibri" w:cstheme="minorHAnsi"/>
                <w:bCs/>
                <w:sz w:val="21"/>
                <w:szCs w:val="21"/>
              </w:rPr>
            </w:r>
            <w:r w:rsidR="004E1DE6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Yes, please 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give details: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:rsidR="009C51EC" w:rsidRDefault="009C51EC" w:rsidP="009C51EC">
      <w:pPr>
        <w:spacing w:after="0"/>
      </w:pPr>
    </w:p>
    <w:tbl>
      <w:tblPr>
        <w:tblStyle w:val="TableGrid"/>
        <w:tblW w:w="0" w:type="auto"/>
        <w:shd w:val="clear" w:color="auto" w:fill="E2E9F6"/>
        <w:tblLook w:val="04A0" w:firstRow="1" w:lastRow="0" w:firstColumn="1" w:lastColumn="0" w:noHBand="0" w:noVBand="1"/>
      </w:tblPr>
      <w:tblGrid>
        <w:gridCol w:w="10456"/>
      </w:tblGrid>
      <w:tr w:rsidR="009C51EC" w:rsidTr="009C51EC">
        <w:tc>
          <w:tcPr>
            <w:tcW w:w="10469" w:type="dxa"/>
            <w:shd w:val="clear" w:color="auto" w:fill="E2E9F6"/>
          </w:tcPr>
          <w:p w:rsidR="009C51EC" w:rsidRPr="00F213BB" w:rsidRDefault="009C51EC" w:rsidP="009C51EC">
            <w:pPr>
              <w:spacing w:line="276" w:lineRule="auto"/>
              <w:rPr>
                <w:b/>
                <w:bCs/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cstheme="minorHAnsi"/>
                <w:sz w:val="21"/>
                <w:szCs w:val="21"/>
              </w:rPr>
            </w:r>
            <w:r w:rsidR="004E1DE6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 Narrow"/>
                <w:sz w:val="21"/>
                <w:szCs w:val="21"/>
              </w:rPr>
              <w:t xml:space="preserve">I have discussed the </w:t>
            </w:r>
            <w:r w:rsidRPr="004F1531">
              <w:rPr>
                <w:rFonts w:cs="Arial Narrow"/>
                <w:b/>
                <w:bCs/>
                <w:sz w:val="21"/>
                <w:szCs w:val="21"/>
              </w:rPr>
              <w:t>possible diagnosis of cancer</w:t>
            </w:r>
            <w:r w:rsidRPr="004F1531">
              <w:rPr>
                <w:rFonts w:cs="Arial Narrow"/>
                <w:sz w:val="21"/>
                <w:szCs w:val="21"/>
              </w:rPr>
              <w:t xml:space="preserve"> with the patient</w:t>
            </w:r>
            <w:r>
              <w:rPr>
                <w:rFonts w:cs="Arial Narrow"/>
                <w:sz w:val="21"/>
                <w:szCs w:val="21"/>
              </w:rPr>
              <w:t xml:space="preserve"> </w:t>
            </w:r>
            <w:hyperlink r:id="rId13" w:history="1">
              <w:r w:rsidRPr="00E51FDD">
                <w:rPr>
                  <w:rStyle w:val="Hyperlink"/>
                  <w:rFonts w:cstheme="minorHAnsi"/>
                  <w:sz w:val="21"/>
                  <w:szCs w:val="21"/>
                </w:rPr>
                <w:t>(</w:t>
              </w:r>
              <w:r w:rsidRPr="00E51FDD">
                <w:rPr>
                  <w:rStyle w:val="Hyperlink"/>
                  <w:rFonts w:cstheme="minorHAnsi"/>
                  <w:bCs/>
                  <w:sz w:val="21"/>
                  <w:szCs w:val="21"/>
                </w:rPr>
                <w:t>Pat</w:t>
              </w:r>
              <w:r w:rsidR="00E51FDD" w:rsidRPr="00E51FDD">
                <w:rPr>
                  <w:rStyle w:val="Hyperlink"/>
                  <w:rFonts w:cstheme="minorHAnsi"/>
                  <w:bCs/>
                  <w:sz w:val="21"/>
                  <w:szCs w:val="21"/>
                </w:rPr>
                <w:t>ient Information Resources)</w:t>
              </w:r>
            </w:hyperlink>
          </w:p>
        </w:tc>
      </w:tr>
      <w:tr w:rsidR="009C51EC" w:rsidTr="009C51EC">
        <w:tc>
          <w:tcPr>
            <w:tcW w:w="10469" w:type="dxa"/>
            <w:shd w:val="clear" w:color="auto" w:fill="E2E9F6"/>
          </w:tcPr>
          <w:p w:rsidR="009C51EC" w:rsidRPr="004F1531" w:rsidRDefault="009C51EC" w:rsidP="009C51EC">
            <w:pPr>
              <w:keepNext/>
              <w:keepLines/>
              <w:autoSpaceDE w:val="0"/>
              <w:autoSpaceDN w:val="0"/>
              <w:adjustRightInd w:val="0"/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cstheme="minorHAnsi"/>
                <w:sz w:val="21"/>
                <w:szCs w:val="21"/>
              </w:rPr>
            </w:r>
            <w:r w:rsidR="004E1DE6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"/>
                <w:sz w:val="21"/>
                <w:szCs w:val="21"/>
              </w:rPr>
              <w:t>I have advised the patient t</w:t>
            </w:r>
            <w:r>
              <w:rPr>
                <w:rFonts w:cs="Arial"/>
                <w:sz w:val="21"/>
                <w:szCs w:val="21"/>
              </w:rPr>
              <w:t>o</w:t>
            </w:r>
            <w:r w:rsidRPr="004F1531">
              <w:rPr>
                <w:rFonts w:cs="Arial"/>
                <w:sz w:val="21"/>
                <w:szCs w:val="21"/>
              </w:rPr>
              <w:t xml:space="preserve"> </w:t>
            </w:r>
            <w:r w:rsidRPr="004F1531">
              <w:rPr>
                <w:rFonts w:cs="Arial"/>
                <w:b/>
                <w:bCs/>
                <w:sz w:val="21"/>
                <w:szCs w:val="21"/>
              </w:rPr>
              <w:t>prioritise this appointment</w:t>
            </w:r>
            <w:r>
              <w:rPr>
                <w:rFonts w:cs="Arial"/>
                <w:b/>
                <w:bCs/>
                <w:sz w:val="21"/>
                <w:szCs w:val="21"/>
              </w:rPr>
              <w:t xml:space="preserve"> &amp; confirmed they’ll be available within the next 14 days.</w:t>
            </w:r>
          </w:p>
        </w:tc>
      </w:tr>
      <w:tr w:rsidR="009C51EC" w:rsidTr="009C51EC">
        <w:tc>
          <w:tcPr>
            <w:tcW w:w="10469" w:type="dxa"/>
            <w:shd w:val="clear" w:color="auto" w:fill="E2E9F6"/>
          </w:tcPr>
          <w:p w:rsidR="009C51EC" w:rsidRPr="00C643E8" w:rsidRDefault="009C51EC" w:rsidP="009C51EC">
            <w:pPr>
              <w:spacing w:line="276" w:lineRule="auto"/>
              <w:rPr>
                <w:b/>
                <w:bCs/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cstheme="minorHAnsi"/>
                <w:sz w:val="21"/>
                <w:szCs w:val="21"/>
              </w:rPr>
            </w:r>
            <w:r w:rsidR="004E1DE6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sz w:val="21"/>
                <w:szCs w:val="21"/>
              </w:rPr>
              <w:t>The patient has been advised the hospital care</w:t>
            </w:r>
            <w:r w:rsidRPr="004F1531">
              <w:rPr>
                <w:b/>
                <w:bCs/>
                <w:sz w:val="21"/>
                <w:szCs w:val="21"/>
              </w:rPr>
              <w:t xml:space="preserve"> </w:t>
            </w:r>
            <w:r w:rsidRPr="00A405EE">
              <w:rPr>
                <w:sz w:val="21"/>
                <w:szCs w:val="21"/>
              </w:rPr>
              <w:t>may contact them</w:t>
            </w:r>
            <w:r w:rsidRPr="00C643E8">
              <w:rPr>
                <w:b/>
                <w:bCs/>
                <w:sz w:val="21"/>
                <w:szCs w:val="21"/>
              </w:rPr>
              <w:t xml:space="preserve"> </w:t>
            </w:r>
            <w:r w:rsidRPr="004F1531">
              <w:rPr>
                <w:b/>
                <w:bCs/>
                <w:sz w:val="21"/>
                <w:szCs w:val="21"/>
              </w:rPr>
              <w:t>by telephone</w:t>
            </w:r>
            <w:r>
              <w:rPr>
                <w:b/>
                <w:bCs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or </w:t>
            </w:r>
            <w:r w:rsidRPr="00A405EE">
              <w:rPr>
                <w:b/>
                <w:bCs/>
                <w:sz w:val="21"/>
                <w:szCs w:val="21"/>
              </w:rPr>
              <w:t>invited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directly for investigation</w:t>
            </w:r>
          </w:p>
        </w:tc>
      </w:tr>
      <w:tr w:rsidR="009C51EC" w:rsidTr="009C51EC">
        <w:tc>
          <w:tcPr>
            <w:tcW w:w="10469" w:type="dxa"/>
            <w:shd w:val="clear" w:color="auto" w:fill="E2E9F6"/>
          </w:tcPr>
          <w:p w:rsidR="009C51EC" w:rsidRPr="000569C6" w:rsidRDefault="009C51EC" w:rsidP="00E51FDD">
            <w:pPr>
              <w:keepNext/>
              <w:keepLines/>
              <w:autoSpaceDE w:val="0"/>
              <w:autoSpaceDN w:val="0"/>
              <w:adjustRightInd w:val="0"/>
              <w:spacing w:before="20" w:line="276" w:lineRule="auto"/>
              <w:rPr>
                <w:sz w:val="21"/>
                <w:szCs w:val="21"/>
              </w:rPr>
            </w:pPr>
            <w:r w:rsidRPr="000569C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69C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E1DE6">
              <w:rPr>
                <w:rFonts w:cstheme="minorHAnsi"/>
                <w:sz w:val="21"/>
                <w:szCs w:val="21"/>
              </w:rPr>
            </w:r>
            <w:r w:rsidR="004E1DE6">
              <w:rPr>
                <w:rFonts w:cstheme="minorHAnsi"/>
                <w:sz w:val="21"/>
                <w:szCs w:val="21"/>
              </w:rPr>
              <w:fldChar w:fldCharType="separate"/>
            </w:r>
            <w:r w:rsidRPr="000569C6">
              <w:rPr>
                <w:rFonts w:cstheme="minorHAnsi"/>
                <w:sz w:val="21"/>
                <w:szCs w:val="21"/>
              </w:rPr>
              <w:fldChar w:fldCharType="end"/>
            </w:r>
            <w:r w:rsidRPr="000569C6">
              <w:rPr>
                <w:rFonts w:cstheme="minorHAnsi"/>
                <w:sz w:val="21"/>
                <w:szCs w:val="21"/>
              </w:rPr>
              <w:t xml:space="preserve">   </w:t>
            </w:r>
            <w:r w:rsidRPr="000569C6">
              <w:rPr>
                <w:noProof/>
                <w:sz w:val="21"/>
                <w:szCs w:val="21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0C022996" wp14:editId="4A020FD2">
                      <wp:simplePos x="0" y="0"/>
                      <wp:positionH relativeFrom="column">
                        <wp:posOffset>1223010</wp:posOffset>
                      </wp:positionH>
                      <wp:positionV relativeFrom="paragraph">
                        <wp:posOffset>8397240</wp:posOffset>
                      </wp:positionV>
                      <wp:extent cx="5380355" cy="169545"/>
                      <wp:effectExtent l="0" t="0" r="0" b="1905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0355" cy="1695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51FDD" w:rsidRDefault="00E51FDD" w:rsidP="009C51EC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022996" id="Text Box 12" o:spid="_x0000_s1028" type="#_x0000_t202" style="position:absolute;margin-left:96.3pt;margin-top:661.2pt;width:423.65pt;height:13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" fillcolor="#a8d08d [1945]" stroked="f">
                      <v:textbox inset="0,0,0,0">
                        <w:txbxContent>
                          <w:p w:rsidR="00E51FDD" w:rsidRDefault="00E51FDD" w:rsidP="009C51EC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sz w:val="21"/>
                <w:szCs w:val="21"/>
              </w:rPr>
              <w:t>P</w:t>
            </w:r>
            <w:r w:rsidRPr="000569C6">
              <w:rPr>
                <w:sz w:val="21"/>
                <w:szCs w:val="21"/>
              </w:rPr>
              <w:t xml:space="preserve">atient added to the practice </w:t>
            </w:r>
            <w:r w:rsidRPr="000569C6">
              <w:rPr>
                <w:b/>
                <w:bCs/>
                <w:sz w:val="21"/>
                <w:szCs w:val="21"/>
              </w:rPr>
              <w:t>safety-netting system</w:t>
            </w:r>
            <w:r w:rsidRPr="000569C6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and practice will review by DDMMYY </w:t>
            </w:r>
            <w:r w:rsidRPr="00B60BB2">
              <w:rPr>
                <w:i/>
                <w:iCs/>
                <w:color w:val="5B9BD5" w:themeColor="accent1"/>
                <w:sz w:val="21"/>
                <w:szCs w:val="21"/>
              </w:rPr>
              <w:t>(manual entry)</w:t>
            </w:r>
            <w:r w:rsidR="00552F9C">
              <w:rPr>
                <w:i/>
                <w:iCs/>
                <w:color w:val="5B9BD5" w:themeColor="accent1"/>
                <w:sz w:val="21"/>
                <w:szCs w:val="21"/>
              </w:rPr>
              <w:t xml:space="preserve"> </w:t>
            </w:r>
            <w:r w:rsidR="00E51FD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="00E51FDD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E51FD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E51FD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E51F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51F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51F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51F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51F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51FD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:rsidR="009C51EC" w:rsidRPr="00D77C93" w:rsidRDefault="009C51EC" w:rsidP="009C51EC">
      <w:pPr>
        <w:spacing w:after="0"/>
        <w:rPr>
          <w:color w:val="C00000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228"/>
        <w:gridCol w:w="5228"/>
      </w:tblGrid>
      <w:tr w:rsidR="009C51EC" w:rsidTr="00716FCD">
        <w:trPr>
          <w:trHeight w:val="448"/>
        </w:trPr>
        <w:tc>
          <w:tcPr>
            <w:tcW w:w="5000" w:type="pct"/>
            <w:gridSpan w:val="2"/>
            <w:shd w:val="clear" w:color="auto" w:fill="BDD6EE" w:themeFill="accent1" w:themeFillTint="66"/>
            <w:vAlign w:val="center"/>
          </w:tcPr>
          <w:p w:rsidR="009C51EC" w:rsidRPr="0004305D" w:rsidRDefault="009C51EC" w:rsidP="009C51E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04305D">
              <w:rPr>
                <w:b/>
                <w:bCs/>
                <w:sz w:val="24"/>
                <w:szCs w:val="24"/>
              </w:rPr>
              <w:t>REFERRER DETAILS</w:t>
            </w:r>
          </w:p>
        </w:tc>
      </w:tr>
      <w:tr w:rsidR="009C51EC" w:rsidTr="00716FCD">
        <w:tc>
          <w:tcPr>
            <w:tcW w:w="2500" w:type="pct"/>
          </w:tcPr>
          <w:p w:rsidR="009C51EC" w:rsidRPr="00E00A3F" w:rsidRDefault="009C51EC" w:rsidP="00B934CD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Usual GP name: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2500" w:type="pct"/>
          </w:tcPr>
          <w:p w:rsidR="009C51EC" w:rsidRPr="00E00A3F" w:rsidRDefault="009C51EC" w:rsidP="00B934CD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Referring clinician: 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9C51EC" w:rsidTr="00716FCD">
        <w:tc>
          <w:tcPr>
            <w:tcW w:w="2500" w:type="pct"/>
          </w:tcPr>
          <w:p w:rsidR="009C51EC" w:rsidRPr="00E00A3F" w:rsidRDefault="009C51EC" w:rsidP="009C51EC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code: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bookmarkStart w:id="10" w:name="Text118"/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10"/>
          </w:p>
        </w:tc>
        <w:tc>
          <w:tcPr>
            <w:tcW w:w="2500" w:type="pct"/>
          </w:tcPr>
          <w:p w:rsidR="009C51EC" w:rsidRPr="00E00A3F" w:rsidRDefault="009C51EC" w:rsidP="00B934CD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address: 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9C51EC" w:rsidTr="00716FCD">
        <w:tc>
          <w:tcPr>
            <w:tcW w:w="2500" w:type="pct"/>
          </w:tcPr>
          <w:p w:rsidR="009C51EC" w:rsidRPr="00E00A3F" w:rsidRDefault="009C51EC" w:rsidP="00B934CD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Practice name:</w:t>
            </w:r>
            <w:r w:rsidRPr="00E00A3F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E00A3F">
              <w:rPr>
                <w:rFonts w:cstheme="minorHAnsi"/>
                <w:sz w:val="21"/>
                <w:szCs w:val="21"/>
              </w:rPr>
              <w:t xml:space="preserve"> 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2500" w:type="pct"/>
          </w:tcPr>
          <w:p w:rsidR="009C51EC" w:rsidRPr="00E00A3F" w:rsidRDefault="009C51EC" w:rsidP="009C51EC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Email: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9C51EC" w:rsidTr="00716FCD">
        <w:tc>
          <w:tcPr>
            <w:tcW w:w="2500" w:type="pct"/>
          </w:tcPr>
          <w:p w:rsidR="009C51EC" w:rsidRPr="00B934CD" w:rsidRDefault="009C51EC" w:rsidP="00B934CD">
            <w:pPr>
              <w:rPr>
                <w:b/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Main Tel: 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2500" w:type="pct"/>
          </w:tcPr>
          <w:p w:rsidR="009C51EC" w:rsidRPr="00E00A3F" w:rsidRDefault="009C51EC" w:rsidP="009C51EC">
            <w:pPr>
              <w:rPr>
                <w:sz w:val="21"/>
                <w:szCs w:val="21"/>
              </w:rPr>
            </w:pPr>
            <w:r w:rsidRPr="00E00A3F">
              <w:rPr>
                <w:sz w:val="21"/>
                <w:szCs w:val="21"/>
              </w:rPr>
              <w:t xml:space="preserve">Practice bypass number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Tel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92062E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(manual entry)</w:t>
            </w:r>
            <w:r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:rsidR="009C51EC" w:rsidRDefault="009C51EC" w:rsidP="009C51EC">
      <w:pPr>
        <w:spacing w:after="0" w:line="240" w:lineRule="auto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228"/>
        <w:gridCol w:w="5228"/>
      </w:tblGrid>
      <w:tr w:rsidR="009C51EC" w:rsidTr="00716FCD">
        <w:trPr>
          <w:trHeight w:val="448"/>
        </w:trPr>
        <w:tc>
          <w:tcPr>
            <w:tcW w:w="5000" w:type="pct"/>
            <w:gridSpan w:val="2"/>
            <w:shd w:val="clear" w:color="auto" w:fill="BDD6EE" w:themeFill="accent1" w:themeFillTint="66"/>
            <w:vAlign w:val="center"/>
          </w:tcPr>
          <w:p w:rsidR="009C51EC" w:rsidRPr="0004305D" w:rsidRDefault="009C51EC" w:rsidP="009C51E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04305D">
              <w:rPr>
                <w:b/>
                <w:bCs/>
                <w:sz w:val="24"/>
                <w:szCs w:val="24"/>
              </w:rPr>
              <w:t>PATIENT DETAILS</w:t>
            </w:r>
          </w:p>
        </w:tc>
      </w:tr>
      <w:tr w:rsidR="009C51EC" w:rsidRPr="00E00A3F" w:rsidTr="00716FCD">
        <w:tc>
          <w:tcPr>
            <w:tcW w:w="2500" w:type="pct"/>
          </w:tcPr>
          <w:p w:rsidR="009C51EC" w:rsidRPr="009A5AEB" w:rsidRDefault="009C51EC" w:rsidP="00B934CD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Surname: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2500" w:type="pct"/>
          </w:tcPr>
          <w:p w:rsidR="009C51EC" w:rsidRPr="009A5AEB" w:rsidRDefault="009C51EC" w:rsidP="00B934CD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First name: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9C51EC" w:rsidRPr="00E00A3F" w:rsidTr="00716FCD">
        <w:tc>
          <w:tcPr>
            <w:tcW w:w="2500" w:type="pct"/>
          </w:tcPr>
          <w:p w:rsidR="009C51EC" w:rsidRPr="009A5AEB" w:rsidRDefault="009C51EC" w:rsidP="00B934CD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NHS number: 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2500" w:type="pct"/>
          </w:tcPr>
          <w:p w:rsidR="009C51EC" w:rsidRPr="009A5AEB" w:rsidRDefault="009C51EC" w:rsidP="00B934CD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Title: 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9C51EC" w:rsidRPr="00E00A3F" w:rsidTr="00716FCD">
        <w:tc>
          <w:tcPr>
            <w:tcW w:w="2500" w:type="pct"/>
          </w:tcPr>
          <w:p w:rsidR="009C51EC" w:rsidRPr="009A5AEB" w:rsidRDefault="009C51EC" w:rsidP="00B934CD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Gender</w:t>
            </w:r>
            <w:r>
              <w:rPr>
                <w:rFonts w:cstheme="minorHAnsi"/>
                <w:sz w:val="21"/>
                <w:szCs w:val="21"/>
              </w:rPr>
              <w:t xml:space="preserve"> on NHS record</w:t>
            </w:r>
            <w:r w:rsidRPr="009A5AEB">
              <w:rPr>
                <w:rFonts w:cstheme="minorHAnsi"/>
                <w:sz w:val="21"/>
                <w:szCs w:val="21"/>
              </w:rPr>
              <w:t>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2500" w:type="pct"/>
          </w:tcPr>
          <w:p w:rsidR="009C51EC" w:rsidRPr="009A5AEB" w:rsidRDefault="009C51EC" w:rsidP="009C51EC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Gender Identity: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92062E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(manual entry)</w:t>
            </w:r>
          </w:p>
        </w:tc>
      </w:tr>
      <w:tr w:rsidR="009C51EC" w:rsidRPr="00E00A3F" w:rsidTr="00716FCD">
        <w:tc>
          <w:tcPr>
            <w:tcW w:w="5000" w:type="pct"/>
            <w:gridSpan w:val="2"/>
          </w:tcPr>
          <w:p w:rsidR="009C51EC" w:rsidRDefault="009C51EC" w:rsidP="009C51EC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Ethnicity: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9C51EC" w:rsidRPr="00E00A3F" w:rsidTr="00716FCD">
        <w:tc>
          <w:tcPr>
            <w:tcW w:w="2500" w:type="pct"/>
          </w:tcPr>
          <w:p w:rsidR="009C51EC" w:rsidRPr="009A5AEB" w:rsidRDefault="009C51EC" w:rsidP="00B934CD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DOB: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2500" w:type="pct"/>
          </w:tcPr>
          <w:p w:rsidR="009C51EC" w:rsidRPr="009A5AEB" w:rsidRDefault="009C51EC" w:rsidP="00B934CD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Age</w:t>
            </w:r>
            <w:r w:rsidRPr="009C51EC">
              <w:rPr>
                <w:rFonts w:cstheme="minorHAnsi"/>
                <w:sz w:val="21"/>
                <w:szCs w:val="21"/>
              </w:rPr>
              <w:t>:</w:t>
            </w:r>
            <w:r w:rsidRPr="009C51EC">
              <w:rPr>
                <w:rFonts w:cstheme="minorHAnsi"/>
                <w:sz w:val="21"/>
                <w:szCs w:val="21"/>
                <w:bdr w:val="dotted" w:sz="4" w:space="0" w:color="auto" w:frame="1"/>
              </w:rPr>
              <w:t xml:space="preserve"> 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9C51EC" w:rsidRPr="00E00A3F" w:rsidTr="00716FCD">
        <w:tc>
          <w:tcPr>
            <w:tcW w:w="5000" w:type="pct"/>
            <w:gridSpan w:val="2"/>
          </w:tcPr>
          <w:p w:rsidR="009C51EC" w:rsidRPr="009A5AEB" w:rsidRDefault="009C51EC" w:rsidP="009C51EC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Patient address: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9C51EC" w:rsidTr="00716FCD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:rsidR="009C51EC" w:rsidRPr="009A5AEB" w:rsidRDefault="009C51EC" w:rsidP="009C51EC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Daytime contact Tel: 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t xml:space="preserve"> </w:t>
            </w:r>
            <w:r w:rsidRPr="009C51EC">
              <w:rPr>
                <w:rFonts w:cstheme="minorHAnsi"/>
                <w:b/>
                <w:sz w:val="21"/>
                <w:szCs w:val="21"/>
              </w:rPr>
              <w:t>Home</w:t>
            </w:r>
            <w:r>
              <w:rPr>
                <w:rFonts w:cstheme="minorHAnsi"/>
                <w:sz w:val="21"/>
                <w:szCs w:val="21"/>
              </w:rPr>
              <w:t xml:space="preserve">: 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9C51EC">
              <w:rPr>
                <w:rFonts w:cstheme="minorHAnsi"/>
                <w:b/>
                <w:sz w:val="21"/>
                <w:szCs w:val="21"/>
              </w:rPr>
              <w:t>Mobile: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9C51EC" w:rsidTr="00716FCD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:rsidR="009C51EC" w:rsidRPr="009A5AEB" w:rsidRDefault="009C51EC" w:rsidP="009C51EC">
            <w:pPr>
              <w:rPr>
                <w:rFonts w:cstheme="minorHAnsi"/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Email: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Email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</w:p>
        </w:tc>
      </w:tr>
      <w:tr w:rsidR="009C51EC" w:rsidTr="00716FCD">
        <w:trPr>
          <w:trHeight w:hRule="exact" w:val="149"/>
        </w:trPr>
        <w:tc>
          <w:tcPr>
            <w:tcW w:w="5000" w:type="pct"/>
            <w:gridSpan w:val="2"/>
            <w:shd w:val="clear" w:color="auto" w:fill="E7E6E6" w:themeFill="background2"/>
          </w:tcPr>
          <w:p w:rsidR="009C51EC" w:rsidRPr="009A5AEB" w:rsidRDefault="009C51EC" w:rsidP="009C51EC">
            <w:pPr>
              <w:rPr>
                <w:sz w:val="21"/>
                <w:szCs w:val="21"/>
              </w:rPr>
            </w:pPr>
          </w:p>
        </w:tc>
      </w:tr>
      <w:tr w:rsidR="009C51EC" w:rsidTr="00716FCD">
        <w:trPr>
          <w:trHeight w:val="330"/>
        </w:trPr>
        <w:tc>
          <w:tcPr>
            <w:tcW w:w="5000" w:type="pct"/>
            <w:gridSpan w:val="2"/>
          </w:tcPr>
          <w:p w:rsidR="009C51EC" w:rsidRPr="0019382D" w:rsidRDefault="009C51EC" w:rsidP="009C51EC">
            <w:r w:rsidRPr="0019382D">
              <w:rPr>
                <w:rFonts w:cstheme="minorHAnsi"/>
                <w:b/>
                <w:bCs/>
              </w:rPr>
              <w:t>Carer/ key worker details:</w:t>
            </w:r>
          </w:p>
        </w:tc>
      </w:tr>
      <w:tr w:rsidR="009C51EC" w:rsidTr="00716FCD">
        <w:tc>
          <w:tcPr>
            <w:tcW w:w="2500" w:type="pct"/>
          </w:tcPr>
          <w:p w:rsidR="009C51EC" w:rsidRPr="009A5AEB" w:rsidRDefault="009C51EC" w:rsidP="009C51EC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lastRenderedPageBreak/>
              <w:t>Name:  </w:t>
            </w:r>
            <w:r w:rsidRPr="009A5AEB">
              <w:rPr>
                <w:rFonts w:cstheme="minorHAnsi"/>
                <w:b/>
                <w:vanish/>
                <w:sz w:val="21"/>
                <w:szCs w:val="21"/>
              </w:rPr>
              <w:t> 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Sur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  <w:tc>
          <w:tcPr>
            <w:tcW w:w="2500" w:type="pct"/>
          </w:tcPr>
          <w:p w:rsidR="009C51EC" w:rsidRPr="009A5AEB" w:rsidRDefault="009C51EC" w:rsidP="009C51EC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Contact Tel: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</w:tr>
      <w:tr w:rsidR="009C51EC" w:rsidTr="00716FCD">
        <w:tc>
          <w:tcPr>
            <w:tcW w:w="2500" w:type="pct"/>
          </w:tcPr>
          <w:p w:rsidR="009C51EC" w:rsidRPr="009A5AEB" w:rsidRDefault="009C51EC" w:rsidP="009C51EC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Relationship to patient: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Titl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500" w:type="pct"/>
          </w:tcPr>
          <w:p w:rsidR="009C51EC" w:rsidRPr="009A5AEB" w:rsidRDefault="009C51EC" w:rsidP="009C51EC">
            <w:pPr>
              <w:rPr>
                <w:sz w:val="21"/>
                <w:szCs w:val="21"/>
              </w:rPr>
            </w:pPr>
          </w:p>
        </w:tc>
      </w:tr>
    </w:tbl>
    <w:p w:rsidR="009C51EC" w:rsidRDefault="009C51EC" w:rsidP="009C51EC">
      <w:pPr>
        <w:spacing w:after="0"/>
      </w:pPr>
    </w:p>
    <w:tbl>
      <w:tblPr>
        <w:tblStyle w:val="TableGrid"/>
        <w:tblW w:w="5006" w:type="pct"/>
        <w:tblLook w:val="04A0" w:firstRow="1" w:lastRow="0" w:firstColumn="1" w:lastColumn="0" w:noHBand="0" w:noVBand="1"/>
      </w:tblPr>
      <w:tblGrid>
        <w:gridCol w:w="10456"/>
        <w:gridCol w:w="13"/>
      </w:tblGrid>
      <w:tr w:rsidR="009C51EC" w:rsidTr="00B751A2">
        <w:trPr>
          <w:gridAfter w:val="1"/>
          <w:wAfter w:w="6" w:type="pct"/>
          <w:trHeight w:val="529"/>
        </w:trPr>
        <w:tc>
          <w:tcPr>
            <w:tcW w:w="4994" w:type="pct"/>
            <w:shd w:val="clear" w:color="auto" w:fill="BDD6EE" w:themeFill="accent1" w:themeFillTint="66"/>
            <w:vAlign w:val="center"/>
          </w:tcPr>
          <w:p w:rsidR="009C51EC" w:rsidRPr="0004305D" w:rsidRDefault="00E51FDD" w:rsidP="009C51E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CONSULTATIONS, </w:t>
            </w:r>
            <w:r w:rsidR="009C51EC" w:rsidRPr="0004305D">
              <w:rPr>
                <w:b/>
                <w:bCs/>
                <w:sz w:val="24"/>
                <w:szCs w:val="24"/>
              </w:rPr>
              <w:t>PAST MEDICAL HISTORY, MEDICATIONS AND INVESTIGATIONS</w:t>
            </w:r>
          </w:p>
        </w:tc>
      </w:tr>
      <w:tr w:rsidR="009C51EC" w:rsidTr="00B751A2">
        <w:trPr>
          <w:gridAfter w:val="1"/>
          <w:wAfter w:w="6" w:type="pct"/>
        </w:trPr>
        <w:tc>
          <w:tcPr>
            <w:tcW w:w="4994" w:type="pct"/>
          </w:tcPr>
          <w:p w:rsidR="009C51EC" w:rsidRPr="0004305D" w:rsidRDefault="009C51EC" w:rsidP="009C51EC">
            <w:pPr>
              <w:rPr>
                <w:rFonts w:eastAsia="SimSun" w:cstheme="minorHAnsi"/>
                <w:b/>
                <w:bCs/>
                <w:color w:val="000000"/>
                <w:sz w:val="21"/>
                <w:szCs w:val="21"/>
              </w:rPr>
            </w:pPr>
            <w:r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Please note: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</w:t>
            </w:r>
            <w:r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You will need to add p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ending test results, requests and </w:t>
            </w:r>
            <w:r w:rsidRPr="002C376A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  <w:u w:val="single"/>
              </w:rPr>
              <w:t>relevant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excluded medical history (e.g. trans history, sexual health, private patients) manually in the text boxes below.</w:t>
            </w:r>
          </w:p>
        </w:tc>
      </w:tr>
      <w:tr w:rsidR="00E51FDD" w:rsidTr="00B751A2">
        <w:trPr>
          <w:gridAfter w:val="1"/>
          <w:wAfter w:w="6" w:type="pct"/>
        </w:trPr>
        <w:tc>
          <w:tcPr>
            <w:tcW w:w="4994" w:type="pct"/>
          </w:tcPr>
          <w:p w:rsidR="00E51FDD" w:rsidRPr="00B934CD" w:rsidRDefault="00E51FDD" w:rsidP="00E51FDD">
            <w:pPr>
              <w:rPr>
                <w:sz w:val="21"/>
                <w:szCs w:val="21"/>
              </w:rPr>
            </w:pPr>
            <w:r w:rsidRPr="00E32172">
              <w:rPr>
                <w:sz w:val="21"/>
                <w:szCs w:val="21"/>
              </w:rPr>
              <w:t xml:space="preserve">Consultations: 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9C51EC" w:rsidTr="00B751A2">
        <w:trPr>
          <w:gridAfter w:val="1"/>
          <w:wAfter w:w="6" w:type="pct"/>
        </w:trPr>
        <w:tc>
          <w:tcPr>
            <w:tcW w:w="4994" w:type="pct"/>
          </w:tcPr>
          <w:p w:rsidR="0073709E" w:rsidRPr="00B934CD" w:rsidRDefault="009C51EC" w:rsidP="009C51EC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Medical history: 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9C51EC" w:rsidTr="00B751A2">
        <w:trPr>
          <w:gridAfter w:val="1"/>
          <w:wAfter w:w="6" w:type="pct"/>
        </w:trPr>
        <w:tc>
          <w:tcPr>
            <w:tcW w:w="4994" w:type="pct"/>
          </w:tcPr>
          <w:p w:rsidR="0073709E" w:rsidRPr="004F1531" w:rsidRDefault="009C51EC" w:rsidP="009C51EC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Medication: 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9C51EC" w:rsidTr="00B751A2">
        <w:trPr>
          <w:gridAfter w:val="1"/>
          <w:wAfter w:w="6" w:type="pct"/>
        </w:trPr>
        <w:tc>
          <w:tcPr>
            <w:tcW w:w="4994" w:type="pct"/>
          </w:tcPr>
          <w:p w:rsidR="00E51FDD" w:rsidRPr="00B934CD" w:rsidRDefault="009C51EC" w:rsidP="009C51EC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Allergies: </w:t>
            </w:r>
            <w:r w:rsidR="00E51FDD"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="00E51FDD"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E51FDD"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="00E51FDD"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E51FDD"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51FDD"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51FDD"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51FDD"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51FDD"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51FDD"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9C51EC" w:rsidTr="00B751A2">
        <w:trPr>
          <w:gridAfter w:val="1"/>
          <w:wAfter w:w="6" w:type="pct"/>
        </w:trPr>
        <w:tc>
          <w:tcPr>
            <w:tcW w:w="4994" w:type="pct"/>
          </w:tcPr>
          <w:p w:rsidR="009C51EC" w:rsidRDefault="00B751A2" w:rsidP="009C51EC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92755D">
              <w:rPr>
                <w:rFonts w:eastAsia="Calibri" w:cstheme="minorHAnsi"/>
                <w:bCs/>
                <w:sz w:val="21"/>
                <w:szCs w:val="21"/>
              </w:rPr>
              <w:t xml:space="preserve">Endoscopy </w:t>
            </w:r>
            <w:r>
              <w:rPr>
                <w:rFonts w:eastAsia="Calibri" w:cstheme="minorHAnsi"/>
                <w:bCs/>
                <w:sz w:val="21"/>
                <w:szCs w:val="21"/>
              </w:rPr>
              <w:t>history</w:t>
            </w:r>
            <w:r w:rsidRPr="0092755D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>(</w:t>
            </w:r>
            <w:r w:rsidRPr="0092755D">
              <w:rPr>
                <w:rFonts w:eastAsia="Calibri" w:cstheme="minorHAnsi"/>
                <w:bCs/>
                <w:sz w:val="21"/>
                <w:szCs w:val="21"/>
              </w:rPr>
              <w:t xml:space="preserve">3 years):  </w:t>
            </w:r>
            <w:r w:rsidR="009C51EC" w:rsidRPr="004F1531">
              <w:rPr>
                <w:rFonts w:eastAsia="Calibri" w:cstheme="minorHAnsi"/>
                <w:bCs/>
                <w:sz w:val="21"/>
                <w:szCs w:val="21"/>
              </w:rPr>
              <w:t>Date:  </w:t>
            </w:r>
            <w:r w:rsidR="009C51EC"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="009C51EC"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9C51EC"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="009C51EC"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9C51EC"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9C51EC"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9C51EC"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9C51EC"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9C51EC"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9C51EC"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="009C51EC"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t xml:space="preserve"> Location: </w:t>
            </w:r>
            <w:r w:rsidR="009C51EC"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="009C51EC"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9C51EC"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="009C51EC"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9C51EC"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9C51EC"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9C51EC"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9C51EC"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9C51EC"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9C51EC"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="009C51EC" w:rsidRPr="004F1531">
              <w:rPr>
                <w:rFonts w:eastAsia="Calibri" w:cstheme="minorHAnsi"/>
                <w:bCs/>
                <w:sz w:val="21"/>
                <w:szCs w:val="21"/>
              </w:rPr>
              <w:tab/>
            </w:r>
          </w:p>
          <w:p w:rsidR="0073709E" w:rsidRDefault="0073709E" w:rsidP="009C51EC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9C51EC" w:rsidTr="00B751A2">
        <w:trPr>
          <w:gridAfter w:val="1"/>
          <w:wAfter w:w="6" w:type="pct"/>
        </w:trPr>
        <w:tc>
          <w:tcPr>
            <w:tcW w:w="4994" w:type="pct"/>
          </w:tcPr>
          <w:p w:rsidR="0073709E" w:rsidRDefault="009C51EC" w:rsidP="009C51EC">
            <w:pPr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Imaging studies (in the past </w:t>
            </w:r>
            <w:r w:rsidR="004775A6">
              <w:rPr>
                <w:rFonts w:eastAsia="Calibri" w:cstheme="minorHAnsi"/>
                <w:bCs/>
                <w:sz w:val="21"/>
                <w:szCs w:val="21"/>
              </w:rPr>
              <w:t>12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>months):  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t xml:space="preserve"> Location: 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  <w:p w:rsidR="009C51EC" w:rsidRPr="004F1531" w:rsidRDefault="0073709E" w:rsidP="009C51EC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="009C51EC" w:rsidRPr="004F1531">
              <w:rPr>
                <w:rFonts w:eastAsia="Calibri" w:cstheme="minorHAnsi"/>
                <w:bCs/>
                <w:sz w:val="21"/>
                <w:szCs w:val="21"/>
              </w:rPr>
              <w:tab/>
            </w:r>
          </w:p>
        </w:tc>
      </w:tr>
      <w:tr w:rsidR="009C51EC" w:rsidTr="00B751A2">
        <w:trPr>
          <w:gridAfter w:val="1"/>
          <w:wAfter w:w="6" w:type="pct"/>
        </w:trPr>
        <w:tc>
          <w:tcPr>
            <w:tcW w:w="4994" w:type="pct"/>
          </w:tcPr>
          <w:p w:rsidR="009C51EC" w:rsidRPr="004F1531" w:rsidRDefault="009C51EC" w:rsidP="009C51EC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>Renal function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 history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 (</w:t>
            </w:r>
            <w:r>
              <w:rPr>
                <w:rFonts w:eastAsia="Calibri" w:cstheme="minorHAnsi"/>
                <w:bCs/>
                <w:sz w:val="21"/>
                <w:szCs w:val="21"/>
              </w:rPr>
              <w:t>6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 months): </w:t>
            </w:r>
            <w:r w:rsidRPr="004F1531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9C51EC" w:rsidTr="00B751A2">
        <w:trPr>
          <w:gridAfter w:val="1"/>
          <w:wAfter w:w="6" w:type="pct"/>
        </w:trPr>
        <w:tc>
          <w:tcPr>
            <w:tcW w:w="4994" w:type="pct"/>
          </w:tcPr>
          <w:p w:rsidR="009C51EC" w:rsidRPr="004F1531" w:rsidRDefault="009C51EC" w:rsidP="009C51EC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Liver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 function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 history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 (6 months): </w:t>
            </w:r>
            <w:r w:rsidRPr="004F1531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9C51EC" w:rsidTr="00B751A2">
        <w:trPr>
          <w:gridAfter w:val="1"/>
          <w:wAfter w:w="6" w:type="pct"/>
        </w:trPr>
        <w:tc>
          <w:tcPr>
            <w:tcW w:w="4994" w:type="pct"/>
          </w:tcPr>
          <w:p w:rsidR="009C51EC" w:rsidRPr="004F1531" w:rsidRDefault="009C51EC" w:rsidP="009C51EC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Full blood count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history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(6 months):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sz w:val="21"/>
                <w:szCs w:val="21"/>
              </w:rPr>
              <w:tab/>
            </w:r>
          </w:p>
        </w:tc>
      </w:tr>
      <w:tr w:rsidR="009C51EC" w:rsidTr="00B751A2">
        <w:trPr>
          <w:gridAfter w:val="1"/>
          <w:wAfter w:w="6" w:type="pct"/>
        </w:trPr>
        <w:tc>
          <w:tcPr>
            <w:tcW w:w="4994" w:type="pct"/>
          </w:tcPr>
          <w:p w:rsidR="009C51EC" w:rsidRPr="004F1531" w:rsidRDefault="009C51EC" w:rsidP="009C51EC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HbA1C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 (in the past 6 months):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9C51EC" w:rsidTr="00B751A2">
        <w:trPr>
          <w:gridAfter w:val="1"/>
          <w:wAfter w:w="6" w:type="pct"/>
        </w:trPr>
        <w:tc>
          <w:tcPr>
            <w:tcW w:w="4994" w:type="pct"/>
          </w:tcPr>
          <w:p w:rsidR="009C51EC" w:rsidRDefault="009C51EC" w:rsidP="009C51EC">
            <w:pPr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Test results pending (type of investigation) 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Trust / Organisation: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>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  <w:p w:rsidR="0073709E" w:rsidRPr="004F1531" w:rsidRDefault="0073709E" w:rsidP="009C51EC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E51FDD" w:rsidTr="00B751A2">
        <w:trPr>
          <w:gridAfter w:val="1"/>
          <w:wAfter w:w="6" w:type="pct"/>
        </w:trPr>
        <w:tc>
          <w:tcPr>
            <w:tcW w:w="4994" w:type="pct"/>
            <w:hideMark/>
          </w:tcPr>
          <w:p w:rsidR="00E51FDD" w:rsidRDefault="00E51FDD" w:rsidP="00E51FDD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All Values and Investigations (in the past 6 months):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B751A2" w:rsidTr="00B751A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1A2" w:rsidRDefault="00B751A2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BMI (latest):</w:t>
            </w:r>
            <w:r w:rsidR="00B934CD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B751A2" w:rsidTr="00B751A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1A2" w:rsidRDefault="00B751A2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Weight (latest):</w:t>
            </w:r>
            <w:r w:rsidR="00B934CD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B751A2" w:rsidTr="00B751A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1A2" w:rsidRDefault="00B751A2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Blood Pressure (latest):</w:t>
            </w:r>
            <w:r w:rsidR="00B934CD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934C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E51FDD" w:rsidTr="00B751A2">
        <w:trPr>
          <w:gridAfter w:val="1"/>
          <w:wAfter w:w="6" w:type="pct"/>
        </w:trPr>
        <w:tc>
          <w:tcPr>
            <w:tcW w:w="4994" w:type="pct"/>
            <w:hideMark/>
          </w:tcPr>
          <w:p w:rsidR="00E51FDD" w:rsidRDefault="00E51FDD" w:rsidP="00E51FDD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Safeguarding history: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E51FDD" w:rsidTr="00B751A2">
        <w:trPr>
          <w:gridAfter w:val="1"/>
          <w:wAfter w:w="6" w:type="pct"/>
        </w:trPr>
        <w:tc>
          <w:tcPr>
            <w:tcW w:w="4994" w:type="pct"/>
            <w:hideMark/>
          </w:tcPr>
          <w:p w:rsidR="00E51FDD" w:rsidRDefault="00E51FDD" w:rsidP="00E51FDD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Learning disability: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E51FDD" w:rsidTr="00B751A2">
        <w:trPr>
          <w:gridAfter w:val="1"/>
          <w:wAfter w:w="6" w:type="pct"/>
        </w:trPr>
        <w:tc>
          <w:tcPr>
            <w:tcW w:w="4994" w:type="pct"/>
            <w:hideMark/>
          </w:tcPr>
          <w:p w:rsidR="00E51FDD" w:rsidRDefault="00E51FDD" w:rsidP="00E51FDD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Use of wheelchair: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E51FDD" w:rsidTr="00B751A2">
        <w:trPr>
          <w:gridAfter w:val="1"/>
          <w:wAfter w:w="6" w:type="pct"/>
        </w:trPr>
        <w:tc>
          <w:tcPr>
            <w:tcW w:w="4994" w:type="pct"/>
            <w:hideMark/>
          </w:tcPr>
          <w:p w:rsidR="00E51FDD" w:rsidRDefault="00E51FDD" w:rsidP="00E51FDD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Accessible Information Needs (AIS):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</w:tbl>
    <w:p w:rsidR="00871AEF" w:rsidRDefault="00871AEF"/>
    <w:sectPr w:rsidR="00871AEF" w:rsidSect="009C51EC">
      <w:footerReference w:type="defaul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DE6" w:rsidRDefault="004E1DE6" w:rsidP="009C51EC">
      <w:pPr>
        <w:spacing w:after="0" w:line="240" w:lineRule="auto"/>
      </w:pPr>
      <w:r>
        <w:separator/>
      </w:r>
    </w:p>
  </w:endnote>
  <w:endnote w:type="continuationSeparator" w:id="0">
    <w:p w:rsidR="004E1DE6" w:rsidRDefault="004E1DE6" w:rsidP="009C5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1FDD" w:rsidRDefault="00E51FDD" w:rsidP="009C51EC">
    <w:pPr>
      <w:pStyle w:val="Footer"/>
      <w:jc w:val="center"/>
      <w:rPr>
        <w:i/>
        <w:iCs/>
      </w:rPr>
    </w:pPr>
  </w:p>
  <w:p w:rsidR="00E51FDD" w:rsidRDefault="00E51FDD" w:rsidP="009C51EC">
    <w:pPr>
      <w:pStyle w:val="Footer"/>
      <w:jc w:val="center"/>
      <w:rPr>
        <w:i/>
        <w:iCs/>
      </w:rPr>
    </w:pPr>
    <w:r>
      <w:rPr>
        <w:i/>
        <w:iCs/>
      </w:rPr>
      <w:t>T</w:t>
    </w:r>
    <w:r w:rsidRPr="006945C6">
      <w:rPr>
        <w:i/>
        <w:iCs/>
      </w:rPr>
      <w:t xml:space="preserve">he </w:t>
    </w:r>
    <w:r>
      <w:rPr>
        <w:i/>
        <w:iCs/>
      </w:rPr>
      <w:t>content</w:t>
    </w:r>
    <w:r w:rsidRPr="006945C6">
      <w:rPr>
        <w:i/>
        <w:iCs/>
      </w:rPr>
      <w:t xml:space="preserve"> of these forms will be reviewed as part of regular cancer auditin</w:t>
    </w:r>
    <w:r>
      <w:rPr>
        <w:i/>
        <w:iCs/>
      </w:rPr>
      <w:t>g.</w:t>
    </w:r>
  </w:p>
  <w:p w:rsidR="00E51FDD" w:rsidRPr="00B934CD" w:rsidRDefault="00E51FDD" w:rsidP="00B934CD">
    <w:pPr>
      <w:pStyle w:val="Footer"/>
      <w:jc w:val="center"/>
      <w:rPr>
        <w:i/>
        <w:iCs/>
      </w:rPr>
    </w:pPr>
    <w:r>
      <w:rPr>
        <w:i/>
        <w:iCs/>
      </w:rPr>
      <w:t xml:space="preserve">Contact </w:t>
    </w:r>
    <w:hyperlink r:id="rId1" w:history="1">
      <w:r w:rsidRPr="00EA1219">
        <w:rPr>
          <w:rStyle w:val="Hyperlink"/>
        </w:rPr>
        <w:t>England.TCSTLondon@nhs.net</w:t>
      </w:r>
    </w:hyperlink>
    <w:r>
      <w:rPr>
        <w:i/>
        <w:iCs/>
      </w:rPr>
      <w:t xml:space="preserve"> to report any issues with this form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DE6" w:rsidRDefault="004E1DE6" w:rsidP="009C51EC">
      <w:pPr>
        <w:spacing w:after="0" w:line="240" w:lineRule="auto"/>
      </w:pPr>
      <w:r>
        <w:separator/>
      </w:r>
    </w:p>
  </w:footnote>
  <w:footnote w:type="continuationSeparator" w:id="0">
    <w:p w:rsidR="004E1DE6" w:rsidRDefault="004E1DE6" w:rsidP="009C51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7A00CE"/>
    <w:multiLevelType w:val="hybridMultilevel"/>
    <w:tmpl w:val="C23C1EC0"/>
    <w:lvl w:ilvl="0" w:tplc="97344A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1EC"/>
    <w:rsid w:val="001148F1"/>
    <w:rsid w:val="002D0921"/>
    <w:rsid w:val="002F5184"/>
    <w:rsid w:val="00324DC0"/>
    <w:rsid w:val="003260CB"/>
    <w:rsid w:val="00386FFB"/>
    <w:rsid w:val="004775A6"/>
    <w:rsid w:val="004E1DE6"/>
    <w:rsid w:val="00552F9C"/>
    <w:rsid w:val="00577F5F"/>
    <w:rsid w:val="00716FCD"/>
    <w:rsid w:val="0073709E"/>
    <w:rsid w:val="00766C17"/>
    <w:rsid w:val="00790739"/>
    <w:rsid w:val="00871AEF"/>
    <w:rsid w:val="008B600F"/>
    <w:rsid w:val="00907BD5"/>
    <w:rsid w:val="00990E47"/>
    <w:rsid w:val="009C51EC"/>
    <w:rsid w:val="00AA1FB9"/>
    <w:rsid w:val="00B751A2"/>
    <w:rsid w:val="00B934CD"/>
    <w:rsid w:val="00C978E6"/>
    <w:rsid w:val="00CC7535"/>
    <w:rsid w:val="00D25A6C"/>
    <w:rsid w:val="00E51FDD"/>
    <w:rsid w:val="00E86A48"/>
    <w:rsid w:val="00F23F1D"/>
    <w:rsid w:val="00F9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3E296B7-F295-44BC-9886-C975CBB9B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51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C51EC"/>
    <w:rPr>
      <w:color w:val="0563C1" w:themeColor="hyperlink"/>
      <w:u w:val="single"/>
    </w:rPr>
  </w:style>
  <w:style w:type="table" w:styleId="TableGrid">
    <w:name w:val="Table Grid"/>
    <w:basedOn w:val="TableNormal"/>
    <w:uiPriority w:val="99"/>
    <w:rsid w:val="009C51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C51E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5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1EC"/>
  </w:style>
  <w:style w:type="paragraph" w:styleId="Footer">
    <w:name w:val="footer"/>
    <w:basedOn w:val="Normal"/>
    <w:link w:val="FooterChar"/>
    <w:uiPriority w:val="99"/>
    <w:unhideWhenUsed/>
    <w:rsid w:val="009C5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1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2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althylondon.org/wp-content/uploads/2022/11/Top-Tips-Suspected-Upper-GI-Cancer-Referrals.pdf" TargetMode="External"/><Relationship Id="rId13" Type="http://schemas.openxmlformats.org/officeDocument/2006/relationships/hyperlink" Target="https://www.healthylondon.org/our-work/cancer/early-diagnosis/two-week-wait-referral-repository/suspected-cancer-referrals/patient-information-leaflet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healthylondon.org/wp-content/uploads/2022/11/Top-Tips-Suspected-Upper-GI-Cancer-Referrals.pdf" TargetMode="External"/><Relationship Id="rId12" Type="http://schemas.openxmlformats.org/officeDocument/2006/relationships/hyperlink" Target="https://www.england.nhs.uk/london/london-clinical-networks/our-networks/learning-disabilities/publications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healthylondon.org/our-work/cancer/early-diagnosis/two-week-wait-referral-repository/suspected-cancer-referrals/rapid-diagnostic-centre-non-specific-symptoms-service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transformationpartnersinhealthandcare.nhs.uk/usc-upper-gi-cancer-clinical-guid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yhealth.london.nhs.uk/wp-content/uploads/Upper-GI.html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ngland.TCSTLondon@nhs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1240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megan.hunter</dc:creator>
  <cp:keywords/>
  <dc:description/>
  <cp:lastModifiedBy>Megan Hunter</cp:lastModifiedBy>
  <cp:revision>7</cp:revision>
  <dcterms:created xsi:type="dcterms:W3CDTF">2023-01-17T10:49:00Z</dcterms:created>
  <dcterms:modified xsi:type="dcterms:W3CDTF">2023-01-23T05:21:00Z</dcterms:modified>
</cp:coreProperties>
</file>