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E3E40" w14:textId="77777777" w:rsidR="00E05080" w:rsidRDefault="00AB242C" w:rsidP="00E05080">
      <w:pPr>
        <w:spacing w:after="0" w:line="240" w:lineRule="auto"/>
        <w:rPr>
          <w:b/>
          <w:caps/>
        </w:rPr>
      </w:pPr>
      <w:bookmarkStart w:id="0" w:name="FormID"/>
      <w:r>
        <w:rPr>
          <w:noProof/>
        </w:rPr>
        <mc:AlternateContent>
          <mc:Choice Requires="wps">
            <w:drawing>
              <wp:anchor distT="0" distB="0" distL="114300" distR="114300" simplePos="0" relativeHeight="251659264" behindDoc="1" locked="0" layoutInCell="1" allowOverlap="1" wp14:anchorId="7C332121" wp14:editId="571C42F9">
                <wp:simplePos x="0" y="0"/>
                <wp:positionH relativeFrom="column">
                  <wp:posOffset>-8389</wp:posOffset>
                </wp:positionH>
                <wp:positionV relativeFrom="paragraph">
                  <wp:posOffset>218114</wp:posOffset>
                </wp:positionV>
                <wp:extent cx="4999839" cy="20972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839" cy="20972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4C52B" w14:textId="77777777" w:rsidR="00361CAF" w:rsidRDefault="00361CAF" w:rsidP="00E0508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332121" id="_x0000_t202" coordsize="21600,21600" o:spt="202" path="m,l,21600r21600,l21600,xe">
                <v:stroke joinstyle="miter"/>
                <v:path gradientshapeok="t" o:connecttype="rect"/>
              </v:shapetype>
              <v:shape id="Text Box 3" o:spid="_x0000_s1026" type="#_x0000_t202" style="position:absolute;margin-left:-.65pt;margin-top:17.15pt;width:393.7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" fillcolor="#c3fcc1" stroked="f">
                <v:textbox inset="0,0,0,0">
                  <w:txbxContent>
                    <w:p w14:paraId="1274C52B" w14:textId="77777777" w:rsidR="00361CAF" w:rsidRDefault="00361CAF" w:rsidP="00E05080"/>
                  </w:txbxContent>
                </v:textbox>
              </v:shape>
            </w:pict>
          </mc:Fallback>
        </mc:AlternateContent>
      </w:r>
      <w:r w:rsidR="00261E2A" w:rsidRPr="00261E2A">
        <w:rPr>
          <w:rFonts w:cs="Arial"/>
          <w:b/>
          <w:caps/>
          <w:sz w:val="28"/>
          <w:szCs w:val="28"/>
        </w:rPr>
        <w:t xml:space="preserve">Pan London </w:t>
      </w:r>
      <w:r w:rsidR="00B67E7B">
        <w:rPr>
          <w:rFonts w:cs="Arial"/>
          <w:b/>
          <w:caps/>
          <w:sz w:val="28"/>
          <w:szCs w:val="28"/>
        </w:rPr>
        <w:t>S</w:t>
      </w:r>
      <w:r w:rsidR="00E05080" w:rsidRPr="00261E2A">
        <w:rPr>
          <w:rFonts w:cs="Arial"/>
          <w:b/>
          <w:caps/>
          <w:sz w:val="28"/>
          <w:szCs w:val="28"/>
        </w:rPr>
        <w:t xml:space="preserve">uspected </w:t>
      </w:r>
      <w:r w:rsidR="00EB2933">
        <w:rPr>
          <w:rFonts w:cs="Arial"/>
          <w:b/>
          <w:caps/>
          <w:sz w:val="28"/>
          <w:szCs w:val="28"/>
        </w:rPr>
        <w:t>Upper GI</w:t>
      </w:r>
      <w:r w:rsidR="00E05080" w:rsidRPr="00261E2A">
        <w:rPr>
          <w:rFonts w:cs="Arial"/>
          <w:b/>
          <w:caps/>
          <w:sz w:val="28"/>
          <w:szCs w:val="28"/>
        </w:rPr>
        <w:t xml:space="preserve"> Cancer Referral Form</w:t>
      </w:r>
      <w:bookmarkEnd w:id="0"/>
      <w:r w:rsidR="00E05080" w:rsidRPr="00261E2A">
        <w:rPr>
          <w:b/>
          <w:caps/>
        </w:rPr>
        <w:tab/>
      </w:r>
    </w:p>
    <w:p w14:paraId="288F1DB7" w14:textId="77777777" w:rsidR="00F136EB" w:rsidRDefault="00E00B6C" w:rsidP="009C493F">
      <w:pPr>
        <w:spacing w:after="120" w:line="240" w:lineRule="auto"/>
        <w:rPr>
          <w:sz w:val="20"/>
          <w:szCs w:val="20"/>
        </w:rPr>
      </w:pPr>
      <w:hyperlink r:id="rId8" w:tooltip="This web link takes you to the Pan London Suspected Cancer Referral Support Guide" w:history="1">
        <w:r w:rsidR="00F136EB">
          <w:rPr>
            <w:rStyle w:val="Hyperlink"/>
            <w:sz w:val="20"/>
            <w:szCs w:val="20"/>
          </w:rPr>
          <w:t>Press the &lt;Ctrl&gt; key while you click here to view the Pan London Cancer Referral Support Guide</w:t>
        </w:r>
      </w:hyperlink>
    </w:p>
    <w:p w14:paraId="01181B46" w14:textId="77777777" w:rsidR="00E05080" w:rsidRDefault="00E05080" w:rsidP="00E05080">
      <w:pPr>
        <w:spacing w:after="0" w:line="240" w:lineRule="auto"/>
        <w:jc w:val="right"/>
        <w:rPr>
          <w:b/>
        </w:rPr>
      </w:pPr>
      <w:r>
        <w:rPr>
          <w:b/>
        </w:rPr>
        <w:t>REFERRAL DATE:</w:t>
      </w:r>
      <w:bookmarkStart w:id="1" w:name="dE4T984GLinFli52P7wY"/>
      <w:r>
        <w:t> </w:t>
      </w:r>
      <w:bookmarkStart w:id="2" w:name="ReferralDate"/>
      <w:r>
        <w:rPr>
          <w:b/>
          <w:vanish/>
        </w:rPr>
        <w:t> </w:t>
      </w:r>
      <w:bookmarkEnd w:id="1"/>
      <w:r w:rsidR="00FD2B7A" w:rsidRPr="00111F3A">
        <w:rPr>
          <w:bdr w:val="dotted" w:sz="4" w:space="0" w:color="auto"/>
        </w:rPr>
        <w:fldChar w:fldCharType="begin">
          <w:ffData>
            <w:name w:val="Text126"/>
            <w:enabled/>
            <w:calcOnExit w:val="0"/>
            <w:textInput/>
          </w:ffData>
        </w:fldChar>
      </w:r>
      <w:bookmarkStart w:id="3" w:name="Text126"/>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bookmarkEnd w:id="2"/>
      <w:bookmarkEnd w:id="3"/>
    </w:p>
    <w:p w14:paraId="14DB07ED" w14:textId="77777777" w:rsidR="00E05080" w:rsidRDefault="00E05080" w:rsidP="00E05080">
      <w:pPr>
        <w:spacing w:after="0" w:line="240" w:lineRule="auto"/>
        <w:rPr>
          <w:rFonts w:cs="Arial"/>
          <w:b/>
          <w:sz w:val="8"/>
          <w:szCs w:val="8"/>
        </w:rPr>
        <w:sectPr w:rsidR="00E05080">
          <w:footerReference w:type="default" r:id="rId9"/>
          <w:type w:val="continuous"/>
          <w:pgSz w:w="11906" w:h="16838"/>
          <w:pgMar w:top="1440" w:right="1440" w:bottom="1440" w:left="1440" w:header="708" w:footer="708" w:gutter="0"/>
          <w:cols w:space="720"/>
          <w:formProt w:val="0"/>
        </w:sectPr>
      </w:pPr>
    </w:p>
    <w:p w14:paraId="23CFD366" w14:textId="77777777" w:rsidR="00F136EB" w:rsidRPr="00C55250" w:rsidRDefault="00F136EB" w:rsidP="00F136EB">
      <w:pPr>
        <w:pBdr>
          <w:top w:val="single" w:sz="4" w:space="1" w:color="auto"/>
          <w:left w:val="single" w:sz="4" w:space="4" w:color="auto"/>
          <w:bottom w:val="single" w:sz="4" w:space="1" w:color="auto"/>
          <w:right w:val="single" w:sz="4" w:space="4" w:color="auto"/>
        </w:pBdr>
        <w:spacing w:before="40" w:after="40" w:line="240" w:lineRule="auto"/>
        <w:jc w:val="center"/>
        <w:rPr>
          <w:rFonts w:eastAsia="Times New Roman"/>
          <w:b/>
          <w:bCs/>
        </w:rPr>
      </w:pPr>
      <w:bookmarkStart w:id="4" w:name="_Hlk63773119"/>
      <w:r w:rsidRPr="00C55250">
        <w:rPr>
          <w:rFonts w:eastAsia="Times New Roman"/>
          <w:b/>
          <w:bCs/>
        </w:rPr>
        <w:t>This form should be used to refer a patient to their hospital of choice via E-referral</w:t>
      </w:r>
      <w:r>
        <w:rPr>
          <w:rFonts w:eastAsia="Times New Roman"/>
          <w:b/>
          <w:bCs/>
        </w:rPr>
        <w:t xml:space="preserve"> </w:t>
      </w:r>
      <w:r w:rsidRPr="00C55250">
        <w:rPr>
          <w:rFonts w:eastAsia="Times New Roman"/>
          <w:b/>
          <w:bCs/>
        </w:rPr>
        <w:t>(</w:t>
      </w:r>
      <w:r w:rsidRPr="00C55250">
        <w:rPr>
          <w:rStyle w:val="Hyperlink"/>
          <w:b/>
          <w:bCs/>
        </w:rPr>
        <w:t>e-RS)</w:t>
      </w:r>
      <w:r w:rsidRPr="00C55250">
        <w:rPr>
          <w:rFonts w:eastAsia="Times New Roman"/>
          <w:b/>
          <w:bCs/>
        </w:rPr>
        <w:t>.</w:t>
      </w:r>
    </w:p>
    <w:p w14:paraId="76EDBE47" w14:textId="77777777" w:rsidR="00F136EB" w:rsidRPr="00C55250" w:rsidRDefault="00F136EB" w:rsidP="00F136EB">
      <w:pPr>
        <w:pBdr>
          <w:top w:val="single" w:sz="4" w:space="1" w:color="auto"/>
          <w:left w:val="single" w:sz="4" w:space="4" w:color="auto"/>
          <w:bottom w:val="single" w:sz="4" w:space="1" w:color="auto"/>
          <w:right w:val="single" w:sz="4" w:space="4" w:color="auto"/>
        </w:pBdr>
        <w:spacing w:before="40" w:after="40" w:line="240" w:lineRule="auto"/>
        <w:jc w:val="center"/>
        <w:rPr>
          <w:b/>
          <w:bCs/>
        </w:rPr>
      </w:pPr>
      <w:r w:rsidRPr="00C55250">
        <w:rPr>
          <w:b/>
          <w:bCs/>
        </w:rPr>
        <w:t>A</w:t>
      </w:r>
      <w:r>
        <w:rPr>
          <w:b/>
          <w:bCs/>
        </w:rPr>
        <w:t>LL</w:t>
      </w:r>
      <w:r w:rsidRPr="00C55250">
        <w:rPr>
          <w:b/>
          <w:bCs/>
        </w:rPr>
        <w:t xml:space="preserve"> suspected cancer referrals MUST be sent via </w:t>
      </w:r>
      <w:r>
        <w:rPr>
          <w:b/>
          <w:bCs/>
        </w:rPr>
        <w:t>e-RS within 24 hours.</w:t>
      </w:r>
    </w:p>
    <w:p w14:paraId="598815EA" w14:textId="1C35577B" w:rsidR="00C77AC9" w:rsidRPr="00F136EB" w:rsidRDefault="00F136EB" w:rsidP="00F136EB">
      <w:pPr>
        <w:pBdr>
          <w:top w:val="single" w:sz="4" w:space="1" w:color="auto"/>
          <w:left w:val="single" w:sz="4" w:space="4" w:color="auto"/>
          <w:bottom w:val="single" w:sz="4" w:space="1" w:color="auto"/>
          <w:right w:val="single" w:sz="4" w:space="4" w:color="auto"/>
        </w:pBdr>
        <w:spacing w:before="40" w:after="40" w:line="240" w:lineRule="auto"/>
        <w:jc w:val="center"/>
      </w:pPr>
      <w:r w:rsidRPr="00C55250">
        <w:rPr>
          <w:noProof/>
          <w:highlight w:val="yellow"/>
        </w:rPr>
        <mc:AlternateContent>
          <mc:Choice Requires="wps">
            <w:drawing>
              <wp:anchor distT="0" distB="0" distL="114300" distR="114300" simplePos="0" relativeHeight="251669504" behindDoc="1" locked="0" layoutInCell="1" allowOverlap="1" wp14:anchorId="3DE9FB8B" wp14:editId="026292F0">
                <wp:simplePos x="0" y="0"/>
                <wp:positionH relativeFrom="column">
                  <wp:posOffset>687070</wp:posOffset>
                </wp:positionH>
                <wp:positionV relativeFrom="paragraph">
                  <wp:posOffset>8255</wp:posOffset>
                </wp:positionV>
                <wp:extent cx="4361180" cy="136525"/>
                <wp:effectExtent l="127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1180" cy="13652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63DD56" w14:textId="77777777" w:rsidR="00F136EB" w:rsidRDefault="00F136EB" w:rsidP="00F136E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9FB8B" id="_x0000_s1027" type="#_x0000_t202" style="position:absolute;left:0;text-align:left;margin-left:54.1pt;margin-top:.65pt;width:343.4pt;height:10.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" fillcolor="white [3212]" stroked="f">
                <v:textbox inset="0,0,0,0">
                  <w:txbxContent>
                    <w:p w14:paraId="5463DD56" w14:textId="77777777" w:rsidR="00F136EB" w:rsidRDefault="00F136EB" w:rsidP="00F136EB"/>
                  </w:txbxContent>
                </v:textbox>
              </v:shape>
            </w:pict>
          </mc:Fallback>
        </mc:AlternateContent>
      </w:r>
      <w:hyperlink r:id="rId10" w:tooltip="This web link takes you to the Pan London Cancer Services Hospitals Directory" w:history="1">
        <w:r w:rsidRPr="00C55250">
          <w:rPr>
            <w:rStyle w:val="Hyperlink"/>
            <w:highlight w:val="yellow"/>
          </w:rPr>
          <w:t>Press the &lt;Ctrl&gt; key while you click to view a list of London hospitals</w:t>
        </w:r>
      </w:hyperlink>
      <w:bookmarkStart w:id="5" w:name="_GoBack"/>
      <w:bookmarkEnd w:id="5"/>
      <w:r w:rsidRPr="00C55250">
        <w:rPr>
          <w:rStyle w:val="Hyperlink"/>
        </w:rPr>
        <w:t xml:space="preserve"> </w:t>
      </w:r>
      <w:r w:rsidRPr="00C55250">
        <w:rPr>
          <w:rStyle w:val="Hyperlink"/>
        </w:rPr>
        <w:br/>
      </w:r>
      <w:r w:rsidRPr="00C55250">
        <w:rPr>
          <w:rStyle w:val="Hyperlink"/>
          <w:b/>
          <w:bCs/>
          <w:i/>
          <w:iCs/>
        </w:rPr>
        <w:t xml:space="preserve">Please check on e-RS if </w:t>
      </w:r>
      <w:r>
        <w:rPr>
          <w:rStyle w:val="Hyperlink"/>
          <w:b/>
          <w:bCs/>
          <w:i/>
          <w:iCs/>
        </w:rPr>
        <w:t>a</w:t>
      </w:r>
      <w:r w:rsidRPr="00C55250">
        <w:rPr>
          <w:rStyle w:val="Hyperlink"/>
          <w:b/>
          <w:bCs/>
          <w:i/>
          <w:iCs/>
        </w:rPr>
        <w:t xml:space="preserve"> hospital can accept the referral</w:t>
      </w:r>
      <w:bookmarkEnd w:id="4"/>
    </w:p>
    <w:p w14:paraId="54BD9CB4"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PATIENT DETAILS</w:t>
      </w:r>
    </w:p>
    <w:p w14:paraId="09319869"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4EB0A0A7" w14:textId="77777777" w:rsidR="00E05080" w:rsidRDefault="00E05080" w:rsidP="00E05080">
      <w:pPr>
        <w:spacing w:after="0" w:line="240" w:lineRule="auto"/>
        <w:rPr>
          <w:b/>
          <w:sz w:val="2"/>
          <w:szCs w:val="2"/>
        </w:rPr>
        <w:sectPr w:rsidR="00E05080">
          <w:type w:val="continuous"/>
          <w:pgSz w:w="11906" w:h="16838"/>
          <w:pgMar w:top="1440" w:right="1440" w:bottom="1440" w:left="1440" w:header="708" w:footer="964" w:gutter="0"/>
          <w:cols w:space="720"/>
          <w:formProt w:val="0"/>
        </w:sectPr>
      </w:pPr>
    </w:p>
    <w:p w14:paraId="690FFC75" w14:textId="77777777" w:rsidR="00E05080" w:rsidRDefault="00E05080" w:rsidP="00E05080">
      <w:pPr>
        <w:pBdr>
          <w:left w:val="single" w:sz="4" w:space="4" w:color="auto"/>
          <w:right w:val="single" w:sz="4" w:space="4" w:color="auto"/>
          <w:between w:val="single" w:sz="4" w:space="1" w:color="auto"/>
        </w:pBdr>
        <w:spacing w:after="0" w:line="240" w:lineRule="auto"/>
      </w:pPr>
      <w:r>
        <w:rPr>
          <w:b/>
        </w:rPr>
        <w:t>SURNAME:</w:t>
      </w:r>
      <w:r>
        <w:t> </w:t>
      </w:r>
      <w:bookmarkStart w:id="6" w:name="PtSurname"/>
      <w:r>
        <w:rPr>
          <w:b/>
          <w:vanish/>
        </w:rPr>
        <w:t> </w:t>
      </w:r>
      <w:r w:rsidR="00FD2B7A" w:rsidRPr="00111F3A">
        <w:rPr>
          <w:bdr w:val="dotted" w:sz="4" w:space="0" w:color="auto"/>
        </w:rPr>
        <w:fldChar w:fldCharType="begin">
          <w:ffData>
            <w:name w:val="PtSurname"/>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6"/>
      <w:r>
        <w:t xml:space="preserve">  </w:t>
      </w:r>
      <w:r>
        <w:rPr>
          <w:b/>
        </w:rPr>
        <w:t>FIRST NAME:</w:t>
      </w:r>
      <w:r>
        <w:t> </w:t>
      </w:r>
      <w:bookmarkStart w:id="7" w:name="PtFirstName"/>
      <w:r>
        <w:rPr>
          <w:b/>
          <w:vanish/>
        </w:rPr>
        <w:t> </w:t>
      </w:r>
      <w:r w:rsidR="00FD2B7A" w:rsidRPr="00111F3A">
        <w:rPr>
          <w:bdr w:val="dotted" w:sz="4" w:space="0" w:color="auto"/>
        </w:rPr>
        <w:fldChar w:fldCharType="begin">
          <w:ffData>
            <w:name w:val="PtFirstName"/>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7"/>
      <w:r>
        <w:t xml:space="preserve">  </w:t>
      </w:r>
      <w:r>
        <w:rPr>
          <w:b/>
        </w:rPr>
        <w:t>TITLE:</w:t>
      </w:r>
      <w:r>
        <w:t> </w:t>
      </w:r>
      <w:bookmarkStart w:id="8" w:name="PtTitle"/>
      <w:r>
        <w:rPr>
          <w:b/>
          <w:vanish/>
        </w:rPr>
        <w:t> </w:t>
      </w:r>
      <w:r w:rsidR="00FD2B7A" w:rsidRPr="00111F3A">
        <w:rPr>
          <w:bdr w:val="dotted" w:sz="4" w:space="0" w:color="auto"/>
        </w:rPr>
        <w:fldChar w:fldCharType="begin">
          <w:ffData>
            <w:name w:val="PtTitle"/>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8"/>
    </w:p>
    <w:p w14:paraId="255513E2" w14:textId="77777777" w:rsidR="00E05080" w:rsidRDefault="00E05080" w:rsidP="00E05080">
      <w:pPr>
        <w:pBdr>
          <w:left w:val="single" w:sz="4" w:space="4" w:color="auto"/>
          <w:right w:val="single" w:sz="4" w:space="4" w:color="auto"/>
          <w:between w:val="single" w:sz="4" w:space="1" w:color="auto"/>
        </w:pBdr>
        <w:spacing w:after="0" w:line="240" w:lineRule="auto"/>
      </w:pPr>
      <w:r>
        <w:rPr>
          <w:b/>
        </w:rPr>
        <w:t>GENDER:</w:t>
      </w:r>
      <w:r>
        <w:t> </w:t>
      </w:r>
      <w:bookmarkStart w:id="9" w:name="PtSex"/>
      <w:r>
        <w:rPr>
          <w:b/>
          <w:vanish/>
        </w:rPr>
        <w:t> </w:t>
      </w:r>
      <w:r w:rsidR="00FD2B7A" w:rsidRPr="00111F3A">
        <w:rPr>
          <w:bdr w:val="dotted" w:sz="4" w:space="0" w:color="auto"/>
        </w:rPr>
        <w:fldChar w:fldCharType="begin">
          <w:ffData>
            <w:name w:val="PtSex"/>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9"/>
      <w:r>
        <w:t xml:space="preserve">  </w:t>
      </w:r>
      <w:r>
        <w:rPr>
          <w:b/>
        </w:rPr>
        <w:t>DOB:</w:t>
      </w:r>
      <w:r>
        <w:t> </w:t>
      </w:r>
      <w:bookmarkStart w:id="10" w:name="PtDOB"/>
      <w:r>
        <w:rPr>
          <w:b/>
          <w:vanish/>
        </w:rPr>
        <w:t> </w:t>
      </w:r>
      <w:r w:rsidR="00FD2B7A" w:rsidRPr="00111F3A">
        <w:rPr>
          <w:bdr w:val="dotted" w:sz="4" w:space="0" w:color="auto"/>
        </w:rPr>
        <w:fldChar w:fldCharType="begin">
          <w:ffData>
            <w:name w:val="PtDOB"/>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bdr w:val="dotted" w:sz="4" w:space="0" w:color="auto" w:frame="1"/>
        </w:rPr>
        <w:t xml:space="preserve"> </w:t>
      </w:r>
      <w:bookmarkEnd w:id="10"/>
      <w:r>
        <w:rPr>
          <w:b/>
        </w:rPr>
        <w:t xml:space="preserve">  </w:t>
      </w:r>
      <w:r w:rsidR="00070654">
        <w:rPr>
          <w:b/>
        </w:rPr>
        <w:t>AGE: </w:t>
      </w:r>
      <w:bookmarkStart w:id="11" w:name="PtAge"/>
      <w:r w:rsidR="00070654">
        <w:rPr>
          <w:b/>
        </w:rPr>
        <w:t> </w:t>
      </w:r>
      <w:r w:rsidR="00070654" w:rsidRPr="00111F3A">
        <w:rPr>
          <w:b/>
          <w:bdr w:val="dotted" w:sz="4" w:space="0" w:color="auto" w:frame="1"/>
        </w:rPr>
        <w:fldChar w:fldCharType="begin">
          <w:ffData>
            <w:name w:val="Text119"/>
            <w:enabled/>
            <w:calcOnExit w:val="0"/>
            <w:textInput/>
          </w:ffData>
        </w:fldChar>
      </w:r>
      <w:bookmarkStart w:id="12" w:name="Text119"/>
      <w:r w:rsidR="00070654" w:rsidRPr="00111F3A">
        <w:rPr>
          <w:b/>
          <w:bdr w:val="dotted" w:sz="4" w:space="0" w:color="auto" w:frame="1"/>
        </w:rPr>
        <w:instrText xml:space="preserve"> FORMTEXT </w:instrText>
      </w:r>
      <w:r w:rsidR="00070654" w:rsidRPr="00111F3A">
        <w:rPr>
          <w:b/>
          <w:bdr w:val="dotted" w:sz="4" w:space="0" w:color="auto" w:frame="1"/>
        </w:rPr>
      </w:r>
      <w:r w:rsidR="00070654" w:rsidRPr="00111F3A">
        <w:rPr>
          <w:b/>
          <w:bdr w:val="dotted" w:sz="4" w:space="0" w:color="auto" w:frame="1"/>
        </w:rPr>
        <w:fldChar w:fldCharType="separate"/>
      </w:r>
      <w:r w:rsidR="00111F3A">
        <w:rPr>
          <w:b/>
          <w:noProof/>
          <w:bdr w:val="dotted" w:sz="4" w:space="0" w:color="auto" w:frame="1"/>
        </w:rPr>
        <w:t> </w:t>
      </w:r>
      <w:r w:rsidR="00111F3A">
        <w:rPr>
          <w:b/>
          <w:noProof/>
          <w:bdr w:val="dotted" w:sz="4" w:space="0" w:color="auto" w:frame="1"/>
        </w:rPr>
        <w:t> </w:t>
      </w:r>
      <w:r w:rsidR="00111F3A">
        <w:rPr>
          <w:b/>
          <w:noProof/>
          <w:bdr w:val="dotted" w:sz="4" w:space="0" w:color="auto" w:frame="1"/>
        </w:rPr>
        <w:t> </w:t>
      </w:r>
      <w:r w:rsidR="00111F3A">
        <w:rPr>
          <w:b/>
          <w:noProof/>
          <w:bdr w:val="dotted" w:sz="4" w:space="0" w:color="auto" w:frame="1"/>
        </w:rPr>
        <w:t> </w:t>
      </w:r>
      <w:r w:rsidR="00111F3A">
        <w:rPr>
          <w:b/>
          <w:noProof/>
          <w:bdr w:val="dotted" w:sz="4" w:space="0" w:color="auto" w:frame="1"/>
        </w:rPr>
        <w:t> </w:t>
      </w:r>
      <w:r w:rsidR="00070654" w:rsidRPr="00111F3A">
        <w:rPr>
          <w:b/>
          <w:bdr w:val="dotted" w:sz="4" w:space="0" w:color="auto" w:frame="1"/>
        </w:rPr>
        <w:fldChar w:fldCharType="end"/>
      </w:r>
      <w:bookmarkEnd w:id="12"/>
      <w:r w:rsidR="00070654">
        <w:rPr>
          <w:b/>
        </w:rPr>
        <w:t xml:space="preserve"> </w:t>
      </w:r>
      <w:bookmarkEnd w:id="11"/>
      <w:r w:rsidR="00070654">
        <w:rPr>
          <w:b/>
        </w:rPr>
        <w:t xml:space="preserve">  N</w:t>
      </w:r>
      <w:r>
        <w:rPr>
          <w:b/>
        </w:rPr>
        <w:t>HS NO:</w:t>
      </w:r>
      <w:r>
        <w:t> </w:t>
      </w:r>
      <w:bookmarkStart w:id="13" w:name="PtNHSNo"/>
      <w:r>
        <w:rPr>
          <w:b/>
          <w:vanish/>
        </w:rPr>
        <w:t> </w:t>
      </w:r>
      <w:r w:rsidR="00FD2B7A" w:rsidRPr="00111F3A">
        <w:rPr>
          <w:bdr w:val="dotted" w:sz="4" w:space="0" w:color="auto"/>
        </w:rPr>
        <w:fldChar w:fldCharType="begin">
          <w:ffData>
            <w:name w:val="PtNHSNo"/>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13"/>
    </w:p>
    <w:p w14:paraId="4BE896D9" w14:textId="77777777" w:rsidR="00E05080" w:rsidRDefault="00E05080" w:rsidP="00E05080">
      <w:pPr>
        <w:pBdr>
          <w:left w:val="single" w:sz="4" w:space="4" w:color="auto"/>
          <w:right w:val="single" w:sz="4" w:space="4" w:color="auto"/>
          <w:between w:val="single" w:sz="4" w:space="1" w:color="auto"/>
        </w:pBdr>
        <w:spacing w:after="0" w:line="240" w:lineRule="auto"/>
      </w:pPr>
      <w:r>
        <w:rPr>
          <w:b/>
        </w:rPr>
        <w:t>ETHNICITY:</w:t>
      </w:r>
      <w:r>
        <w:t> </w:t>
      </w:r>
      <w:bookmarkStart w:id="14" w:name="PtEthnicity"/>
      <w:r>
        <w:rPr>
          <w:b/>
          <w:vanish/>
        </w:rPr>
        <w:t> </w:t>
      </w:r>
      <w:r w:rsidR="00FD2B7A" w:rsidRPr="00111F3A">
        <w:rPr>
          <w:bdr w:val="dotted" w:sz="4" w:space="0" w:color="auto"/>
        </w:rPr>
        <w:fldChar w:fldCharType="begin">
          <w:ffData>
            <w:name w:val="PtEthnicity"/>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14"/>
      <w:r>
        <w:rPr>
          <w:b/>
        </w:rPr>
        <w:t xml:space="preserve">  LANGUAGE:</w:t>
      </w:r>
      <w:r>
        <w:t> </w:t>
      </w:r>
      <w:bookmarkStart w:id="15" w:name="PtLanguage"/>
      <w:r>
        <w:rPr>
          <w:b/>
          <w:vanish/>
        </w:rPr>
        <w:t> </w:t>
      </w:r>
      <w:r w:rsidR="00FD2B7A" w:rsidRPr="00111F3A">
        <w:rPr>
          <w:bdr w:val="dotted" w:sz="4" w:space="0" w:color="auto"/>
        </w:rPr>
        <w:fldChar w:fldCharType="begin">
          <w:ffData>
            <w:name w:val="PtLanguage"/>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15"/>
    </w:p>
    <w:p w14:paraId="34EFE331" w14:textId="77777777"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14:paraId="71EB98E7" w14:textId="77777777" w:rsidR="00E05080" w:rsidRDefault="00E05080" w:rsidP="00E05080">
      <w:pPr>
        <w:spacing w:after="0" w:line="240" w:lineRule="auto"/>
        <w:rPr>
          <w:sz w:val="2"/>
          <w:szCs w:val="2"/>
        </w:rPr>
        <w:sectPr w:rsidR="00E05080">
          <w:type w:val="continuous"/>
          <w:pgSz w:w="11906" w:h="16838"/>
          <w:pgMar w:top="1440" w:right="1440" w:bottom="1440" w:left="1440" w:header="708" w:footer="964" w:gutter="0"/>
          <w:cols w:space="720"/>
          <w:formProt w:val="0"/>
        </w:sectPr>
      </w:pPr>
    </w:p>
    <w:p w14:paraId="7655C868" w14:textId="77777777" w:rsidR="00E05080" w:rsidRDefault="00FD2B7A" w:rsidP="00E05080">
      <w:pPr>
        <w:pBdr>
          <w:left w:val="single" w:sz="4" w:space="4" w:color="auto"/>
          <w:right w:val="single" w:sz="4" w:space="4" w:color="auto"/>
          <w:between w:val="single" w:sz="4" w:space="1" w:color="auto"/>
        </w:pBdr>
        <w:spacing w:after="0" w:line="240" w:lineRule="auto"/>
      </w:pPr>
      <w:r>
        <w:fldChar w:fldCharType="begin">
          <w:ffData>
            <w:name w:val="PtInterpreter"/>
            <w:enabled/>
            <w:calcOnExit w:val="0"/>
            <w:checkBox>
              <w:sizeAuto/>
              <w:default w:val="0"/>
            </w:checkBox>
          </w:ffData>
        </w:fldChar>
      </w:r>
      <w:bookmarkStart w:id="16" w:name="PtInterpreter"/>
      <w:r w:rsidR="00E05080">
        <w:instrText xml:space="preserve"> FORMCHECKBOX </w:instrText>
      </w:r>
      <w:r w:rsidR="00E00B6C">
        <w:fldChar w:fldCharType="separate"/>
      </w:r>
      <w:r>
        <w:fldChar w:fldCharType="end"/>
      </w:r>
      <w:bookmarkEnd w:id="16"/>
      <w:r w:rsidR="00E05080">
        <w:rPr>
          <w:rFonts w:cs="Arial"/>
          <w:b/>
        </w:rPr>
        <w:t xml:space="preserve"> </w:t>
      </w:r>
      <w:r w:rsidR="00E05080">
        <w:rPr>
          <w:b/>
        </w:rPr>
        <w:t>INTERPRETER REQUIRED</w:t>
      </w:r>
      <w:r w:rsidR="00E05080">
        <w:tab/>
      </w:r>
      <w:r>
        <w:fldChar w:fldCharType="begin">
          <w:ffData>
            <w:name w:val="PtTransport"/>
            <w:enabled/>
            <w:calcOnExit w:val="0"/>
            <w:checkBox>
              <w:sizeAuto/>
              <w:default w:val="0"/>
            </w:checkBox>
          </w:ffData>
        </w:fldChar>
      </w:r>
      <w:bookmarkStart w:id="17" w:name="PtTransport"/>
      <w:r w:rsidR="00E05080">
        <w:instrText xml:space="preserve"> FORMCHECKBOX </w:instrText>
      </w:r>
      <w:r w:rsidR="00E00B6C">
        <w:fldChar w:fldCharType="separate"/>
      </w:r>
      <w:r>
        <w:fldChar w:fldCharType="end"/>
      </w:r>
      <w:bookmarkEnd w:id="17"/>
      <w:r w:rsidR="00E05080">
        <w:rPr>
          <w:rFonts w:cs="Arial"/>
          <w:b/>
        </w:rPr>
        <w:t xml:space="preserve"> </w:t>
      </w:r>
      <w:r w:rsidR="00E05080">
        <w:rPr>
          <w:b/>
        </w:rPr>
        <w:t xml:space="preserve">TRANSPORT REQUIRED </w:t>
      </w:r>
    </w:p>
    <w:p w14:paraId="53F62C99" w14:textId="77777777" w:rsidR="00E05080" w:rsidRDefault="00E05080" w:rsidP="00E05080">
      <w:pPr>
        <w:pBdr>
          <w:left w:val="single" w:sz="4" w:space="4" w:color="auto"/>
          <w:right w:val="single" w:sz="4" w:space="4" w:color="auto"/>
          <w:between w:val="single" w:sz="4" w:space="1" w:color="auto"/>
        </w:pBdr>
        <w:spacing w:after="0" w:line="240" w:lineRule="auto"/>
        <w:rPr>
          <w:b/>
          <w:bCs/>
          <w:sz w:val="2"/>
          <w:szCs w:val="2"/>
        </w:rPr>
      </w:pPr>
    </w:p>
    <w:p w14:paraId="2619DC4D" w14:textId="77777777" w:rsidR="00E05080" w:rsidRDefault="00E05080" w:rsidP="00E05080">
      <w:pPr>
        <w:spacing w:after="0" w:line="240" w:lineRule="auto"/>
        <w:rPr>
          <w:b/>
          <w:bCs/>
          <w:sz w:val="2"/>
          <w:szCs w:val="2"/>
        </w:rPr>
        <w:sectPr w:rsidR="00E05080">
          <w:type w:val="continuous"/>
          <w:pgSz w:w="11906" w:h="16838"/>
          <w:pgMar w:top="1440" w:right="1440" w:bottom="1440" w:left="1440" w:header="708" w:footer="964" w:gutter="0"/>
          <w:cols w:space="720"/>
        </w:sectPr>
      </w:pPr>
    </w:p>
    <w:p w14:paraId="49252CF8" w14:textId="77777777" w:rsidR="00E05080" w:rsidRDefault="00E05080" w:rsidP="00E05080">
      <w:pPr>
        <w:pBdr>
          <w:left w:val="single" w:sz="4" w:space="4" w:color="auto"/>
          <w:right w:val="single" w:sz="4" w:space="4" w:color="auto"/>
          <w:between w:val="single" w:sz="4" w:space="1" w:color="auto"/>
        </w:pBdr>
        <w:spacing w:after="0" w:line="240" w:lineRule="auto"/>
      </w:pPr>
      <w:r>
        <w:rPr>
          <w:b/>
          <w:bCs/>
        </w:rPr>
        <w:t>PATIENT ADDRESS:</w:t>
      </w:r>
      <w:r>
        <w:rPr>
          <w:bCs/>
        </w:rPr>
        <w:t> </w:t>
      </w:r>
      <w:bookmarkStart w:id="18" w:name="PtAddress"/>
      <w:r>
        <w:rPr>
          <w:b/>
          <w:bCs/>
          <w:vanish/>
        </w:rPr>
        <w:t> </w:t>
      </w:r>
      <w:r w:rsidR="00FD2B7A" w:rsidRPr="00111F3A">
        <w:rPr>
          <w:bdr w:val="dotted" w:sz="4" w:space="0" w:color="auto"/>
        </w:rPr>
        <w:fldChar w:fldCharType="begin">
          <w:ffData>
            <w:name w:val="PtAddress"/>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18"/>
      <w:r>
        <w:t xml:space="preserve">  </w:t>
      </w:r>
      <w:r>
        <w:rPr>
          <w:b/>
        </w:rPr>
        <w:t>POSTCODE:</w:t>
      </w:r>
      <w:r>
        <w:t> </w:t>
      </w:r>
      <w:bookmarkStart w:id="19" w:name="PtPostCode"/>
      <w:r>
        <w:rPr>
          <w:b/>
          <w:vanish/>
        </w:rPr>
        <w:t> </w:t>
      </w:r>
      <w:r w:rsidR="00FD2B7A" w:rsidRPr="00111F3A">
        <w:rPr>
          <w:bdr w:val="dotted" w:sz="4" w:space="0" w:color="auto"/>
        </w:rPr>
        <w:fldChar w:fldCharType="begin">
          <w:ffData>
            <w:name w:val="PtPostCode"/>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19"/>
    </w:p>
    <w:p w14:paraId="323B0C5F" w14:textId="77777777"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14:paraId="1E567008" w14:textId="77777777" w:rsidR="00E05080" w:rsidRDefault="00E05080" w:rsidP="00E05080">
      <w:pPr>
        <w:spacing w:after="0" w:line="240" w:lineRule="auto"/>
        <w:rPr>
          <w:b/>
          <w:sz w:val="2"/>
          <w:szCs w:val="2"/>
        </w:rPr>
        <w:sectPr w:rsidR="00E05080">
          <w:type w:val="continuous"/>
          <w:pgSz w:w="11906" w:h="16838"/>
          <w:pgMar w:top="1440" w:right="1440" w:bottom="1440" w:left="1440" w:header="708" w:footer="708" w:gutter="0"/>
          <w:cols w:space="720"/>
          <w:formProt w:val="0"/>
        </w:sectPr>
      </w:pPr>
    </w:p>
    <w:p w14:paraId="75149C60" w14:textId="085F2634" w:rsidR="00E05080" w:rsidRDefault="00E05080" w:rsidP="00E05080">
      <w:pPr>
        <w:pBdr>
          <w:left w:val="single" w:sz="4" w:space="4" w:color="auto"/>
          <w:right w:val="single" w:sz="4" w:space="4" w:color="auto"/>
          <w:between w:val="single" w:sz="4" w:space="1" w:color="auto"/>
        </w:pBdr>
        <w:spacing w:after="0" w:line="240" w:lineRule="auto"/>
      </w:pPr>
      <w:r>
        <w:rPr>
          <w:b/>
          <w:bCs/>
        </w:rPr>
        <w:t>DAYTIME CONTACT</w:t>
      </w:r>
      <w:r w:rsidR="00E00A02" w:rsidRPr="00E00A02">
        <w:rPr>
          <w:b/>
          <w:bCs/>
        </w:rPr>
        <w:t xml:space="preserve"> </w:t>
      </w:r>
      <w:bookmarkStart w:id="20" w:name="_Hlk44937082"/>
      <w:r w:rsidR="00E00A02" w:rsidRPr="00E00A02">
        <w:rPr>
          <w:b/>
          <w:bCs/>
        </w:rPr>
        <w:t>TEL</w:t>
      </w:r>
      <w:bookmarkEnd w:id="20"/>
      <w:r>
        <w:rPr>
          <w:b/>
          <w:bCs/>
        </w:rPr>
        <w:t>:</w:t>
      </w:r>
      <w:r>
        <w:rPr>
          <w:bCs/>
        </w:rPr>
        <w:t> </w:t>
      </w:r>
      <w:bookmarkStart w:id="21" w:name="PtDaytimeContactNo"/>
      <w:r>
        <w:rPr>
          <w:b/>
          <w:bCs/>
          <w:vanish/>
        </w:rPr>
        <w:t> </w:t>
      </w:r>
      <w:r w:rsidR="00FD2B7A" w:rsidRPr="00111F3A">
        <w:rPr>
          <w:bdr w:val="dotted" w:sz="4" w:space="0" w:color="auto"/>
        </w:rPr>
        <w:fldChar w:fldCharType="begin">
          <w:ffData>
            <w:name w:val="PtDaytimeContactNo"/>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21"/>
      <w:r>
        <w:t xml:space="preserve"> </w:t>
      </w:r>
    </w:p>
    <w:p w14:paraId="32BFF4EE" w14:textId="77777777"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14:paraId="0924113A" w14:textId="4733430F"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pPr>
      <w:r>
        <w:rPr>
          <w:b/>
          <w:bCs/>
        </w:rPr>
        <w:t>HOME</w:t>
      </w:r>
      <w:r w:rsidR="00E00A02" w:rsidRPr="00E00A02">
        <w:rPr>
          <w:b/>
          <w:bCs/>
        </w:rPr>
        <w:t xml:space="preserve"> TEL</w:t>
      </w:r>
      <w:r>
        <w:rPr>
          <w:b/>
          <w:bCs/>
        </w:rPr>
        <w:t>:</w:t>
      </w:r>
      <w:r>
        <w:rPr>
          <w:bCs/>
        </w:rPr>
        <w:t> </w:t>
      </w:r>
      <w:bookmarkStart w:id="22" w:name="PtHomeNo"/>
      <w:r>
        <w:rPr>
          <w:b/>
          <w:bCs/>
          <w:vanish/>
        </w:rPr>
        <w:t> </w:t>
      </w:r>
      <w:r w:rsidR="00FD2B7A" w:rsidRPr="00111F3A">
        <w:rPr>
          <w:bdr w:val="dotted" w:sz="4" w:space="0" w:color="auto"/>
        </w:rPr>
        <w:fldChar w:fldCharType="begin">
          <w:ffData>
            <w:name w:val="PtHomeNo"/>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22"/>
      <w:r>
        <w:t xml:space="preserve">  </w:t>
      </w:r>
      <w:r>
        <w:rPr>
          <w:b/>
          <w:bCs/>
        </w:rPr>
        <w:t>MOBILE</w:t>
      </w:r>
      <w:r w:rsidR="00E00A02" w:rsidRPr="00E00A02">
        <w:rPr>
          <w:b/>
          <w:bCs/>
        </w:rPr>
        <w:t xml:space="preserve"> TEL</w:t>
      </w:r>
      <w:r>
        <w:rPr>
          <w:b/>
          <w:bCs/>
        </w:rPr>
        <w:t>:</w:t>
      </w:r>
      <w:r>
        <w:rPr>
          <w:bCs/>
        </w:rPr>
        <w:t> </w:t>
      </w:r>
      <w:bookmarkStart w:id="23" w:name="PtMobileNo"/>
      <w:r>
        <w:rPr>
          <w:b/>
          <w:bCs/>
          <w:vanish/>
        </w:rPr>
        <w:t> </w:t>
      </w:r>
      <w:r w:rsidR="00FD2B7A" w:rsidRPr="00111F3A">
        <w:rPr>
          <w:bdr w:val="dotted" w:sz="4" w:space="0" w:color="auto"/>
        </w:rPr>
        <w:fldChar w:fldCharType="begin">
          <w:ffData>
            <w:name w:val="PtMobileNo"/>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23"/>
      <w:r>
        <w:t xml:space="preserve">  </w:t>
      </w:r>
      <w:r>
        <w:rPr>
          <w:b/>
          <w:bCs/>
        </w:rPr>
        <w:t>WORK</w:t>
      </w:r>
      <w:r w:rsidR="00E00A02" w:rsidRPr="00E00A02">
        <w:rPr>
          <w:b/>
          <w:bCs/>
        </w:rPr>
        <w:t xml:space="preserve"> TEL</w:t>
      </w:r>
      <w:r>
        <w:rPr>
          <w:b/>
          <w:bCs/>
        </w:rPr>
        <w:t>:</w:t>
      </w:r>
      <w:r>
        <w:rPr>
          <w:bCs/>
        </w:rPr>
        <w:t> </w:t>
      </w:r>
      <w:bookmarkStart w:id="24" w:name="PtWorkNo"/>
      <w:r>
        <w:rPr>
          <w:b/>
          <w:bCs/>
          <w:vanish/>
        </w:rPr>
        <w:t> </w:t>
      </w:r>
      <w:r w:rsidR="00FD2B7A" w:rsidRPr="00111F3A">
        <w:rPr>
          <w:bdr w:val="dotted" w:sz="4" w:space="0" w:color="auto"/>
        </w:rPr>
        <w:fldChar w:fldCharType="begin">
          <w:ffData>
            <w:name w:val="PtWorkNo"/>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24"/>
    </w:p>
    <w:p w14:paraId="47B58B7A" w14:textId="77777777"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rPr>
          <w:b/>
          <w:bCs/>
        </w:rPr>
      </w:pPr>
      <w:r>
        <w:rPr>
          <w:b/>
          <w:bCs/>
        </w:rPr>
        <w:t>EMAIL:</w:t>
      </w:r>
      <w:r>
        <w:rPr>
          <w:bCs/>
        </w:rPr>
        <w:t> </w:t>
      </w:r>
      <w:bookmarkStart w:id="25" w:name="PtEmail"/>
      <w:r>
        <w:rPr>
          <w:b/>
          <w:bCs/>
          <w:vanish/>
        </w:rPr>
        <w:t> </w:t>
      </w:r>
      <w:r w:rsidR="00FD2B7A" w:rsidRPr="00111F3A">
        <w:rPr>
          <w:bdr w:val="dotted" w:sz="4" w:space="0" w:color="auto"/>
        </w:rPr>
        <w:fldChar w:fldCharType="begin">
          <w:ffData>
            <w:name w:val="PtEmail"/>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25"/>
    </w:p>
    <w:p w14:paraId="1AB4A402" w14:textId="77777777" w:rsidR="000D56AF" w:rsidRPr="009D08E8" w:rsidRDefault="000D56AF" w:rsidP="008774DD">
      <w:pPr>
        <w:spacing w:after="0" w:line="240" w:lineRule="auto"/>
        <w:rPr>
          <w:b/>
          <w:bCs/>
          <w:sz w:val="14"/>
          <w:szCs w:val="14"/>
        </w:rPr>
      </w:pPr>
    </w:p>
    <w:p w14:paraId="1F04AEA8" w14:textId="77777777" w:rsidR="00326511" w:rsidRDefault="00326511" w:rsidP="00326511">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 xml:space="preserve">CARER/KEY WORKER DETAILS  </w:t>
      </w:r>
    </w:p>
    <w:p w14:paraId="11AD12EA" w14:textId="77777777" w:rsidR="001C4C60" w:rsidRDefault="001C4C60" w:rsidP="001C4C60">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37BB511B" w14:textId="77777777" w:rsidR="001C4C60" w:rsidRDefault="001C4C60" w:rsidP="001C4C60">
      <w:pPr>
        <w:spacing w:after="0" w:line="240" w:lineRule="auto"/>
        <w:rPr>
          <w:b/>
          <w:sz w:val="2"/>
          <w:szCs w:val="2"/>
        </w:rPr>
        <w:sectPr w:rsidR="001C4C60">
          <w:type w:val="continuous"/>
          <w:pgSz w:w="11906" w:h="16838"/>
          <w:pgMar w:top="1440" w:right="1440" w:bottom="1440" w:left="1440" w:header="708" w:footer="964" w:gutter="0"/>
          <w:cols w:space="720"/>
        </w:sectPr>
      </w:pPr>
    </w:p>
    <w:p w14:paraId="28235832" w14:textId="534AD174" w:rsidR="001C4C60" w:rsidRDefault="001C4C60" w:rsidP="001C4C60">
      <w:pPr>
        <w:pBdr>
          <w:left w:val="single" w:sz="4" w:space="4" w:color="auto"/>
          <w:bottom w:val="single" w:sz="4" w:space="1" w:color="auto"/>
          <w:right w:val="single" w:sz="4" w:space="4" w:color="auto"/>
          <w:between w:val="single" w:sz="4" w:space="1" w:color="auto"/>
        </w:pBdr>
        <w:spacing w:after="0" w:line="240" w:lineRule="auto"/>
      </w:pPr>
      <w:r>
        <w:rPr>
          <w:b/>
        </w:rPr>
        <w:t>NAME:</w:t>
      </w:r>
      <w:r>
        <w:t> </w:t>
      </w:r>
      <w:r>
        <w:rPr>
          <w:b/>
          <w:vanish/>
        </w:rPr>
        <w:t> </w:t>
      </w:r>
      <w:r w:rsidR="00FD2B7A" w:rsidRPr="00111F3A">
        <w:rPr>
          <w:bdr w:val="dotted" w:sz="4" w:space="0" w:color="auto"/>
        </w:rPr>
        <w:fldChar w:fldCharType="begin">
          <w:ffData>
            <w:name w:val="PtSurname"/>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r w:rsidR="0062166D">
        <w:t xml:space="preserve">  </w:t>
      </w:r>
      <w:r w:rsidR="0062166D">
        <w:tab/>
      </w:r>
      <w:r>
        <w:rPr>
          <w:b/>
          <w:bCs/>
        </w:rPr>
        <w:t>CONTACT</w:t>
      </w:r>
      <w:r w:rsidR="00E00A02" w:rsidRPr="00E00A02">
        <w:rPr>
          <w:b/>
          <w:bCs/>
        </w:rPr>
        <w:t xml:space="preserve"> TEL</w:t>
      </w:r>
      <w:r>
        <w:rPr>
          <w:b/>
          <w:bCs/>
        </w:rPr>
        <w:t>:</w:t>
      </w:r>
      <w:r>
        <w:rPr>
          <w:bCs/>
        </w:rPr>
        <w:t> </w:t>
      </w:r>
      <w:r>
        <w:rPr>
          <w:b/>
          <w:vanish/>
        </w:rPr>
        <w:t> </w:t>
      </w:r>
      <w:r w:rsidR="00FD2B7A" w:rsidRPr="00111F3A">
        <w:rPr>
          <w:bdr w:val="dotted" w:sz="4" w:space="0" w:color="auto"/>
        </w:rPr>
        <w:fldChar w:fldCharType="begin">
          <w:ffData>
            <w:name w:val="PtFirstName"/>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r w:rsidR="0062166D">
        <w:t xml:space="preserve">  </w:t>
      </w:r>
      <w:r w:rsidR="0062166D">
        <w:tab/>
      </w:r>
      <w:r>
        <w:rPr>
          <w:b/>
        </w:rPr>
        <w:t>RELATIONSHIP TO PATIENT:</w:t>
      </w:r>
      <w:r>
        <w:t> </w:t>
      </w:r>
      <w:r>
        <w:rPr>
          <w:b/>
          <w:vanish/>
        </w:rPr>
        <w:t> </w:t>
      </w:r>
      <w:r w:rsidR="00FD2B7A" w:rsidRPr="00111F3A">
        <w:rPr>
          <w:bdr w:val="dotted" w:sz="4" w:space="0" w:color="auto"/>
        </w:rPr>
        <w:fldChar w:fldCharType="begin">
          <w:ffData>
            <w:name w:val="PtTitle"/>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p>
    <w:p w14:paraId="6EFB3267" w14:textId="77777777" w:rsidR="001C4C60" w:rsidRPr="009D08E8" w:rsidRDefault="001C4C60" w:rsidP="008774DD">
      <w:pPr>
        <w:spacing w:after="0" w:line="240" w:lineRule="auto"/>
        <w:rPr>
          <w:b/>
          <w:bCs/>
          <w:sz w:val="14"/>
          <w:szCs w:val="14"/>
        </w:rPr>
      </w:pPr>
    </w:p>
    <w:p w14:paraId="35C99B1F" w14:textId="77777777" w:rsidR="000D56AF" w:rsidRDefault="00501D27" w:rsidP="000D56AF">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COGNITIVE, SENSORY OR MOBILITY IMPAIRMENT</w:t>
      </w:r>
    </w:p>
    <w:p w14:paraId="1250B7ED" w14:textId="77777777" w:rsidR="000D56AF" w:rsidRDefault="000D56AF" w:rsidP="000D56AF">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3DACB366" w14:textId="77777777" w:rsidR="000D56AF" w:rsidRDefault="000D56AF" w:rsidP="000D56AF">
      <w:pPr>
        <w:spacing w:after="0" w:line="240" w:lineRule="auto"/>
        <w:rPr>
          <w:b/>
          <w:sz w:val="2"/>
          <w:szCs w:val="2"/>
        </w:rPr>
        <w:sectPr w:rsidR="000D56AF">
          <w:type w:val="continuous"/>
          <w:pgSz w:w="11906" w:h="16838"/>
          <w:pgMar w:top="1440" w:right="1440" w:bottom="1440" w:left="1440" w:header="708" w:footer="964" w:gutter="0"/>
          <w:cols w:space="720"/>
        </w:sectPr>
      </w:pPr>
    </w:p>
    <w:p w14:paraId="256B21A7" w14:textId="77777777" w:rsidR="000D56AF" w:rsidRDefault="000D56AF" w:rsidP="000D56AF">
      <w:pPr>
        <w:pBdr>
          <w:left w:val="single" w:sz="4" w:space="4" w:color="auto"/>
          <w:right w:val="single" w:sz="4" w:space="4" w:color="auto"/>
          <w:between w:val="single" w:sz="4" w:space="1" w:color="auto"/>
        </w:pBdr>
        <w:spacing w:after="0" w:line="240" w:lineRule="auto"/>
        <w:rPr>
          <w:b/>
          <w:sz w:val="2"/>
          <w:szCs w:val="2"/>
        </w:rPr>
      </w:pPr>
    </w:p>
    <w:p w14:paraId="19F6D617" w14:textId="77777777" w:rsidR="000D56AF" w:rsidRDefault="000D56AF" w:rsidP="000D56AF">
      <w:pPr>
        <w:spacing w:after="0" w:line="240" w:lineRule="auto"/>
        <w:rPr>
          <w:sz w:val="2"/>
          <w:szCs w:val="2"/>
        </w:rPr>
        <w:sectPr w:rsidR="000D56AF">
          <w:type w:val="continuous"/>
          <w:pgSz w:w="11906" w:h="16838"/>
          <w:pgMar w:top="1440" w:right="1440" w:bottom="1440" w:left="1440" w:header="708" w:footer="964" w:gutter="0"/>
          <w:cols w:space="720"/>
          <w:formProt w:val="0"/>
        </w:sectPr>
      </w:pPr>
    </w:p>
    <w:p w14:paraId="2D8002B4" w14:textId="77777777" w:rsidR="000D56AF" w:rsidRPr="008176E8" w:rsidRDefault="00FD2B7A" w:rsidP="008176E8">
      <w:pPr>
        <w:pBdr>
          <w:left w:val="single" w:sz="4" w:space="4" w:color="auto"/>
          <w:right w:val="single" w:sz="4" w:space="4" w:color="auto"/>
          <w:between w:val="single" w:sz="4" w:space="1" w:color="auto"/>
        </w:pBdr>
        <w:spacing w:after="60" w:line="240" w:lineRule="auto"/>
      </w:pPr>
      <w:r>
        <w:fldChar w:fldCharType="begin">
          <w:ffData>
            <w:name w:val="PtInterpreter"/>
            <w:enabled/>
            <w:calcOnExit w:val="0"/>
            <w:checkBox>
              <w:sizeAuto/>
              <w:default w:val="0"/>
            </w:checkBox>
          </w:ffData>
        </w:fldChar>
      </w:r>
      <w:r w:rsidR="000D56AF">
        <w:instrText xml:space="preserve"> FORMCHECKBOX </w:instrText>
      </w:r>
      <w:r w:rsidR="00E00B6C">
        <w:fldChar w:fldCharType="separate"/>
      </w:r>
      <w:r>
        <w:fldChar w:fldCharType="end"/>
      </w:r>
      <w:r w:rsidR="000D56AF">
        <w:rPr>
          <w:rFonts w:cs="Arial"/>
          <w:b/>
        </w:rPr>
        <w:t xml:space="preserve"> </w:t>
      </w:r>
      <w:r w:rsidR="000D56AF">
        <w:rPr>
          <w:b/>
        </w:rPr>
        <w:t xml:space="preserve">COGNITIVE </w:t>
      </w:r>
      <w:r w:rsidR="000D56AF">
        <w:tab/>
        <w:t xml:space="preserve">          </w:t>
      </w:r>
      <w:r>
        <w:fldChar w:fldCharType="begin">
          <w:ffData>
            <w:name w:val="PtTransport"/>
            <w:enabled/>
            <w:calcOnExit w:val="0"/>
            <w:checkBox>
              <w:sizeAuto/>
              <w:default w:val="0"/>
              <w:checked w:val="0"/>
            </w:checkBox>
          </w:ffData>
        </w:fldChar>
      </w:r>
      <w:r w:rsidR="000D56AF">
        <w:instrText xml:space="preserve"> FORMCHECKBOX </w:instrText>
      </w:r>
      <w:r w:rsidR="00E00B6C">
        <w:fldChar w:fldCharType="separate"/>
      </w:r>
      <w:r>
        <w:fldChar w:fldCharType="end"/>
      </w:r>
      <w:r w:rsidR="000D56AF">
        <w:rPr>
          <w:rFonts w:cs="Arial"/>
          <w:b/>
        </w:rPr>
        <w:t xml:space="preserve"> </w:t>
      </w:r>
      <w:r w:rsidR="000D56AF">
        <w:rPr>
          <w:b/>
        </w:rPr>
        <w:t>SENSORY</w:t>
      </w:r>
      <w:r w:rsidR="000D56AF">
        <w:tab/>
        <w:t xml:space="preserve">      </w:t>
      </w:r>
      <w:r>
        <w:fldChar w:fldCharType="begin">
          <w:ffData>
            <w:name w:val="PtTransport"/>
            <w:enabled/>
            <w:calcOnExit w:val="0"/>
            <w:checkBox>
              <w:sizeAuto/>
              <w:default w:val="0"/>
            </w:checkBox>
          </w:ffData>
        </w:fldChar>
      </w:r>
      <w:r w:rsidR="000D56AF">
        <w:instrText xml:space="preserve"> FORMCHECKBOX </w:instrText>
      </w:r>
      <w:r w:rsidR="00E00B6C">
        <w:fldChar w:fldCharType="separate"/>
      </w:r>
      <w:r>
        <w:fldChar w:fldCharType="end"/>
      </w:r>
      <w:r w:rsidR="000D56AF">
        <w:rPr>
          <w:rFonts w:cs="Arial"/>
          <w:b/>
        </w:rPr>
        <w:t xml:space="preserve"> </w:t>
      </w:r>
      <w:r w:rsidR="000D56AF">
        <w:rPr>
          <w:b/>
        </w:rPr>
        <w:t xml:space="preserve">MOBILITY  </w:t>
      </w:r>
      <w:r w:rsidR="000D56AF">
        <w:t xml:space="preserve">     </w:t>
      </w:r>
      <w:r>
        <w:fldChar w:fldCharType="begin">
          <w:ffData>
            <w:name w:val="PtTransport"/>
            <w:enabled/>
            <w:calcOnExit w:val="0"/>
            <w:checkBox>
              <w:sizeAuto/>
              <w:default w:val="0"/>
            </w:checkBox>
          </w:ffData>
        </w:fldChar>
      </w:r>
      <w:r w:rsidR="000D56AF">
        <w:instrText xml:space="preserve"> FORMCHECKBOX </w:instrText>
      </w:r>
      <w:r w:rsidR="00E00B6C">
        <w:fldChar w:fldCharType="separate"/>
      </w:r>
      <w:r>
        <w:fldChar w:fldCharType="end"/>
      </w:r>
      <w:r w:rsidR="000D56AF">
        <w:rPr>
          <w:rFonts w:cs="Arial"/>
          <w:b/>
        </w:rPr>
        <w:t xml:space="preserve"> </w:t>
      </w:r>
      <w:r w:rsidR="000D56AF">
        <w:rPr>
          <w:b/>
        </w:rPr>
        <w:t xml:space="preserve">DISABLED ACCESS REQUIRED </w:t>
      </w:r>
    </w:p>
    <w:p w14:paraId="22F47EC5" w14:textId="77777777" w:rsidR="000D56AF" w:rsidRDefault="000D56AF" w:rsidP="000D56AF">
      <w:pPr>
        <w:spacing w:after="0" w:line="240" w:lineRule="auto"/>
        <w:rPr>
          <w:b/>
          <w:bCs/>
          <w:sz w:val="2"/>
          <w:szCs w:val="2"/>
        </w:rPr>
        <w:sectPr w:rsidR="000D56AF">
          <w:type w:val="continuous"/>
          <w:pgSz w:w="11906" w:h="16838"/>
          <w:pgMar w:top="1440" w:right="1440" w:bottom="1440" w:left="1440" w:header="708" w:footer="964" w:gutter="0"/>
          <w:cols w:space="720"/>
        </w:sectPr>
      </w:pPr>
    </w:p>
    <w:p w14:paraId="18B01B11" w14:textId="77777777" w:rsidR="000D56AF" w:rsidRDefault="000D56AF" w:rsidP="001E28A0">
      <w:pPr>
        <w:pBdr>
          <w:left w:val="single" w:sz="4" w:space="4" w:color="auto"/>
          <w:bottom w:val="single" w:sz="4" w:space="1" w:color="auto"/>
          <w:right w:val="single" w:sz="4" w:space="4" w:color="auto"/>
          <w:between w:val="single" w:sz="4" w:space="1" w:color="auto"/>
        </w:pBdr>
        <w:spacing w:after="0" w:line="240" w:lineRule="auto"/>
        <w:rPr>
          <w:b/>
          <w:sz w:val="2"/>
          <w:szCs w:val="2"/>
        </w:rPr>
        <w:sectPr w:rsidR="000D56AF">
          <w:type w:val="continuous"/>
          <w:pgSz w:w="11906" w:h="16838"/>
          <w:pgMar w:top="1440" w:right="1440" w:bottom="1440" w:left="1440" w:header="708" w:footer="708" w:gutter="0"/>
          <w:cols w:space="720"/>
        </w:sectPr>
      </w:pPr>
      <w:r>
        <w:rPr>
          <w:b/>
          <w:bCs/>
        </w:rPr>
        <w:t xml:space="preserve">PLEASE </w:t>
      </w:r>
      <w:r w:rsidR="001E28A0">
        <w:rPr>
          <w:b/>
          <w:bCs/>
        </w:rPr>
        <w:t>INCLUDE RELEVANT DETAILS</w:t>
      </w:r>
      <w:r>
        <w:rPr>
          <w:b/>
          <w:bCs/>
        </w:rPr>
        <w:t>:</w:t>
      </w:r>
      <w:r>
        <w:rPr>
          <w:bCs/>
        </w:rPr>
        <w:t> </w:t>
      </w:r>
      <w:r>
        <w:rPr>
          <w:b/>
          <w:bCs/>
          <w:vanish/>
        </w:rPr>
        <w:t> </w:t>
      </w:r>
      <w:r w:rsidR="00FD2B7A" w:rsidRPr="00111F3A">
        <w:rPr>
          <w:bdr w:val="dotted" w:sz="4" w:space="0" w:color="auto"/>
        </w:rPr>
        <w:fldChar w:fldCharType="begin">
          <w:ffData>
            <w:name w:val="PtAddress"/>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r>
        <w:t xml:space="preserve">  </w:t>
      </w:r>
    </w:p>
    <w:p w14:paraId="370B2A4D" w14:textId="77777777" w:rsidR="000D56AF" w:rsidRPr="009D08E8" w:rsidRDefault="000D56AF" w:rsidP="008774DD">
      <w:pPr>
        <w:spacing w:after="0" w:line="240" w:lineRule="auto"/>
        <w:rPr>
          <w:b/>
          <w:bCs/>
          <w:sz w:val="14"/>
          <w:szCs w:val="14"/>
        </w:rPr>
      </w:pPr>
    </w:p>
    <w:p w14:paraId="42629E9E" w14:textId="77777777" w:rsidR="001E28A0" w:rsidRDefault="00101B85" w:rsidP="001E28A0">
      <w:pPr>
        <w:pBdr>
          <w:top w:val="single" w:sz="4" w:space="1" w:color="auto"/>
          <w:left w:val="single" w:sz="4" w:space="4" w:color="auto"/>
          <w:right w:val="single" w:sz="4" w:space="4" w:color="auto"/>
          <w:between w:val="single" w:sz="4" w:space="1" w:color="auto"/>
        </w:pBdr>
        <w:spacing w:after="0" w:line="240" w:lineRule="auto"/>
        <w:rPr>
          <w:b/>
          <w:sz w:val="2"/>
          <w:szCs w:val="2"/>
        </w:rPr>
      </w:pPr>
      <w:r>
        <w:rPr>
          <w:b/>
          <w:sz w:val="24"/>
          <w:szCs w:val="24"/>
        </w:rPr>
        <w:t>SAFEGUARDING</w:t>
      </w:r>
    </w:p>
    <w:p w14:paraId="5C6BFAA6" w14:textId="77777777" w:rsidR="008774DD" w:rsidRDefault="00FD2B7A" w:rsidP="008176E8">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rPr>
          <w:b/>
        </w:rPr>
      </w:pPr>
      <w:r>
        <w:fldChar w:fldCharType="begin">
          <w:ffData>
            <w:name w:val="PtInterpreter"/>
            <w:enabled/>
            <w:calcOnExit w:val="0"/>
            <w:checkBox>
              <w:sizeAuto/>
              <w:default w:val="0"/>
            </w:checkBox>
          </w:ffData>
        </w:fldChar>
      </w:r>
      <w:r w:rsidR="001E28A0">
        <w:instrText xml:space="preserve"> FORMCHECKBOX </w:instrText>
      </w:r>
      <w:r w:rsidR="00E00B6C">
        <w:fldChar w:fldCharType="separate"/>
      </w:r>
      <w:r>
        <w:fldChar w:fldCharType="end"/>
      </w:r>
      <w:r w:rsidR="001E28A0">
        <w:rPr>
          <w:rFonts w:cs="Arial"/>
          <w:b/>
        </w:rPr>
        <w:t xml:space="preserve"> </w:t>
      </w:r>
      <w:r w:rsidR="001E28A0">
        <w:rPr>
          <w:b/>
        </w:rPr>
        <w:t xml:space="preserve">SAFEGUARDING CONCERNS </w:t>
      </w:r>
    </w:p>
    <w:p w14:paraId="357B97AF" w14:textId="77777777" w:rsidR="008D092C" w:rsidRDefault="008774DD" w:rsidP="00A41133">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sectPr w:rsidR="008D092C">
          <w:type w:val="continuous"/>
          <w:pgSz w:w="11906" w:h="16838"/>
          <w:pgMar w:top="1440" w:right="1440" w:bottom="1440" w:left="1440" w:header="708" w:footer="708" w:gutter="0"/>
          <w:cols w:space="720"/>
        </w:sectPr>
      </w:pPr>
      <w:r>
        <w:rPr>
          <w:b/>
          <w:bCs/>
        </w:rPr>
        <w:t>PLEASE INCLUDE RELEVANT DETAILS:</w:t>
      </w:r>
      <w:r>
        <w:rPr>
          <w:bCs/>
        </w:rPr>
        <w:t> </w:t>
      </w:r>
      <w:r>
        <w:rPr>
          <w:b/>
          <w:bCs/>
          <w:vanish/>
        </w:rPr>
        <w:t> </w:t>
      </w:r>
      <w:r w:rsidR="00FD2B7A" w:rsidRPr="00111F3A">
        <w:rPr>
          <w:bdr w:val="dotted" w:sz="4" w:space="0" w:color="auto"/>
        </w:rPr>
        <w:fldChar w:fldCharType="begin">
          <w:ffData>
            <w:name w:val="PtAddress"/>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r>
        <w:t xml:space="preserve"> </w:t>
      </w:r>
    </w:p>
    <w:p w14:paraId="6176E532" w14:textId="77777777" w:rsidR="00E05080" w:rsidRPr="009D08E8" w:rsidRDefault="00E05080" w:rsidP="00E05080">
      <w:pPr>
        <w:tabs>
          <w:tab w:val="left" w:pos="2268"/>
        </w:tabs>
        <w:spacing w:after="0" w:line="240" w:lineRule="auto"/>
        <w:rPr>
          <w:b/>
          <w:bCs/>
          <w:sz w:val="14"/>
          <w:szCs w:val="14"/>
        </w:rPr>
      </w:pPr>
    </w:p>
    <w:p w14:paraId="29439A17" w14:textId="77777777" w:rsidR="00E05080" w:rsidRDefault="00E05080" w:rsidP="00E05080">
      <w:pPr>
        <w:pBdr>
          <w:top w:val="single" w:sz="4" w:space="1" w:color="auto"/>
          <w:left w:val="single" w:sz="4" w:space="4" w:color="auto"/>
          <w:right w:val="single" w:sz="4" w:space="4" w:color="auto"/>
          <w:between w:val="single" w:sz="4" w:space="1" w:color="auto"/>
        </w:pBdr>
        <w:tabs>
          <w:tab w:val="left" w:pos="2268"/>
        </w:tabs>
        <w:spacing w:after="0" w:line="240" w:lineRule="auto"/>
        <w:ind w:left="720" w:hanging="720"/>
        <w:rPr>
          <w:b/>
          <w:bCs/>
          <w:sz w:val="24"/>
          <w:szCs w:val="24"/>
        </w:rPr>
      </w:pPr>
      <w:r>
        <w:rPr>
          <w:b/>
          <w:bCs/>
          <w:sz w:val="24"/>
          <w:szCs w:val="24"/>
        </w:rPr>
        <w:t>GP DETAILS</w:t>
      </w:r>
    </w:p>
    <w:p w14:paraId="217B1F8D"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USUAL GP NAME</w:t>
      </w:r>
      <w:r w:rsidRPr="00D805FE">
        <w:rPr>
          <w:b/>
        </w:rPr>
        <w:t>:</w:t>
      </w:r>
      <w:r>
        <w:t> </w:t>
      </w:r>
      <w:bookmarkStart w:id="26" w:name="GPName"/>
      <w:r>
        <w:rPr>
          <w:vanish/>
        </w:rPr>
        <w:t> </w:t>
      </w:r>
      <w:r w:rsidR="00FD2B7A" w:rsidRPr="00111F3A">
        <w:rPr>
          <w:bdr w:val="dotted" w:sz="4" w:space="0" w:color="auto"/>
        </w:rPr>
        <w:fldChar w:fldCharType="begin">
          <w:ffData>
            <w:name w:val="GPName"/>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26"/>
    </w:p>
    <w:p w14:paraId="0B762ABC"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PRACTICE NAME:</w:t>
      </w:r>
      <w:r>
        <w:rPr>
          <w:bCs/>
        </w:rPr>
        <w:t> </w:t>
      </w:r>
      <w:bookmarkStart w:id="27" w:name="GPPracticeName"/>
      <w:r>
        <w:rPr>
          <w:b/>
          <w:bCs/>
          <w:vanish/>
        </w:rPr>
        <w:t> </w:t>
      </w:r>
      <w:r w:rsidR="00FD2B7A" w:rsidRPr="00111F3A">
        <w:rPr>
          <w:bdr w:val="dotted" w:sz="4" w:space="0" w:color="auto"/>
        </w:rPr>
        <w:fldChar w:fldCharType="begin">
          <w:ffData>
            <w:name w:val="GPPracticeName"/>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27"/>
      <w:r>
        <w:t xml:space="preserve">  </w:t>
      </w:r>
      <w:r>
        <w:rPr>
          <w:b/>
        </w:rPr>
        <w:t xml:space="preserve">PRACTICE </w:t>
      </w:r>
      <w:r>
        <w:rPr>
          <w:b/>
          <w:bCs/>
        </w:rPr>
        <w:t>CODE</w:t>
      </w:r>
      <w:r>
        <w:rPr>
          <w:b/>
        </w:rPr>
        <w:t>:</w:t>
      </w:r>
      <w:r>
        <w:t> </w:t>
      </w:r>
      <w:bookmarkStart w:id="28" w:name="GPPracticeID"/>
      <w:r>
        <w:rPr>
          <w:vanish/>
        </w:rPr>
        <w:t> </w:t>
      </w:r>
      <w:r w:rsidR="00FD2B7A" w:rsidRPr="00111F3A">
        <w:rPr>
          <w:bdr w:val="dotted" w:sz="4" w:space="0" w:color="auto"/>
        </w:rPr>
        <w:fldChar w:fldCharType="begin">
          <w:ffData>
            <w:name w:val="Text118"/>
            <w:enabled/>
            <w:calcOnExit w:val="0"/>
            <w:textInput/>
          </w:ffData>
        </w:fldChar>
      </w:r>
      <w:bookmarkStart w:id="29" w:name="Text118"/>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bookmarkEnd w:id="29"/>
      <w:r>
        <w:rPr>
          <w:vanish/>
          <w:bdr w:val="dotted" w:sz="4" w:space="0" w:color="auto" w:frame="1"/>
        </w:rPr>
        <w:t xml:space="preserve"> </w:t>
      </w:r>
      <w:bookmarkEnd w:id="28"/>
    </w:p>
    <w:p w14:paraId="4F521EDA"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pPr>
      <w:r>
        <w:rPr>
          <w:b/>
          <w:bCs/>
        </w:rPr>
        <w:t>PRACTICE ADDRESS:</w:t>
      </w:r>
      <w:r>
        <w:rPr>
          <w:bCs/>
        </w:rPr>
        <w:t> </w:t>
      </w:r>
      <w:bookmarkStart w:id="30" w:name="GPPracticeAddress"/>
      <w:r>
        <w:rPr>
          <w:b/>
          <w:bCs/>
          <w:vanish/>
        </w:rPr>
        <w:t> </w:t>
      </w:r>
      <w:r w:rsidR="00FD2B7A" w:rsidRPr="00111F3A">
        <w:rPr>
          <w:bdr w:val="dotted" w:sz="4" w:space="0" w:color="auto"/>
        </w:rPr>
        <w:fldChar w:fldCharType="begin">
          <w:ffData>
            <w:name w:val="GPPracticeAddress"/>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30"/>
    </w:p>
    <w:p w14:paraId="1C765FA6"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rPr>
          <w:b/>
          <w:bCs/>
          <w:sz w:val="2"/>
          <w:szCs w:val="2"/>
        </w:rPr>
      </w:pPr>
    </w:p>
    <w:p w14:paraId="04401D9A" w14:textId="77777777" w:rsidR="00E05080" w:rsidRDefault="00E05080" w:rsidP="00E05080">
      <w:pPr>
        <w:spacing w:after="0" w:line="240" w:lineRule="auto"/>
        <w:rPr>
          <w:b/>
          <w:bCs/>
          <w:sz w:val="2"/>
          <w:szCs w:val="2"/>
        </w:rPr>
        <w:sectPr w:rsidR="00E05080">
          <w:type w:val="continuous"/>
          <w:pgSz w:w="11906" w:h="16838"/>
          <w:pgMar w:top="1440" w:right="1440" w:bottom="1440" w:left="1440" w:header="708" w:footer="708" w:gutter="0"/>
          <w:cols w:space="720"/>
          <w:formProt w:val="0"/>
        </w:sectPr>
      </w:pPr>
    </w:p>
    <w:p w14:paraId="2ABC5C90" w14:textId="20DA0F7E" w:rsidR="00E05080" w:rsidRDefault="00E05080" w:rsidP="00E05080">
      <w:pPr>
        <w:pBdr>
          <w:left w:val="single" w:sz="4" w:space="4" w:color="auto"/>
          <w:right w:val="single" w:sz="4" w:space="4" w:color="auto"/>
          <w:between w:val="single" w:sz="4" w:space="1" w:color="auto"/>
        </w:pBdr>
        <w:autoSpaceDE w:val="0"/>
        <w:autoSpaceDN w:val="0"/>
        <w:adjustRightInd w:val="0"/>
        <w:spacing w:after="0" w:line="240" w:lineRule="auto"/>
      </w:pPr>
      <w:r>
        <w:rPr>
          <w:b/>
          <w:bCs/>
        </w:rPr>
        <w:t>BYPASS</w:t>
      </w:r>
      <w:r w:rsidR="00E00A02" w:rsidRPr="00E00A02">
        <w:rPr>
          <w:b/>
          <w:bCs/>
        </w:rPr>
        <w:t xml:space="preserve"> TEL</w:t>
      </w:r>
      <w:r>
        <w:rPr>
          <w:b/>
          <w:bCs/>
        </w:rPr>
        <w:t>:</w:t>
      </w:r>
      <w:r>
        <w:rPr>
          <w:bCs/>
        </w:rPr>
        <w:t> </w:t>
      </w:r>
      <w:bookmarkStart w:id="31" w:name="GPPracticeBypass"/>
      <w:r>
        <w:rPr>
          <w:b/>
          <w:bCs/>
          <w:vanish/>
        </w:rPr>
        <w:t> </w:t>
      </w:r>
      <w:r w:rsidR="00FD2B7A" w:rsidRPr="00111F3A">
        <w:rPr>
          <w:bdr w:val="dotted" w:sz="4" w:space="0" w:color="auto"/>
        </w:rPr>
        <w:fldChar w:fldCharType="begin">
          <w:ffData>
            <w:name w:val="GPPracticeBypass"/>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bdr w:val="dotted" w:sz="4" w:space="0" w:color="auto" w:frame="1"/>
        </w:rPr>
        <w:t xml:space="preserve"> </w:t>
      </w:r>
      <w:bookmarkEnd w:id="31"/>
      <w:r>
        <w:t xml:space="preserve">  </w:t>
      </w:r>
    </w:p>
    <w:p w14:paraId="1737BBF5" w14:textId="77777777"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14:paraId="50326FF5" w14:textId="124DE2BF"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b/>
          <w:bCs/>
          <w:color w:val="FFFFFF"/>
        </w:rPr>
      </w:pPr>
      <w:r>
        <w:rPr>
          <w:b/>
          <w:bCs/>
        </w:rPr>
        <w:t>MAIN</w:t>
      </w:r>
      <w:r w:rsidR="00E00A02" w:rsidRPr="00E00A02">
        <w:rPr>
          <w:b/>
          <w:bCs/>
        </w:rPr>
        <w:t xml:space="preserve"> TEL</w:t>
      </w:r>
      <w:r>
        <w:rPr>
          <w:b/>
          <w:bCs/>
        </w:rPr>
        <w:t>:</w:t>
      </w:r>
      <w:r>
        <w:rPr>
          <w:bCs/>
        </w:rPr>
        <w:t> </w:t>
      </w:r>
      <w:bookmarkStart w:id="32" w:name="GPPracticeTel"/>
      <w:r>
        <w:rPr>
          <w:b/>
          <w:bCs/>
          <w:vanish/>
        </w:rPr>
        <w:t> </w:t>
      </w:r>
      <w:r w:rsidR="00FD2B7A" w:rsidRPr="00111F3A">
        <w:rPr>
          <w:bdr w:val="dotted" w:sz="4" w:space="0" w:color="auto"/>
        </w:rPr>
        <w:fldChar w:fldCharType="begin">
          <w:ffData>
            <w:name w:val="GPPracticeTel"/>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32"/>
      <w:r>
        <w:t xml:space="preserve">  </w:t>
      </w:r>
      <w:r>
        <w:rPr>
          <w:b/>
          <w:bCs/>
        </w:rPr>
        <w:t>FAX:</w:t>
      </w:r>
      <w:r>
        <w:rPr>
          <w:bCs/>
        </w:rPr>
        <w:t> </w:t>
      </w:r>
      <w:bookmarkStart w:id="33" w:name="GPPracticeFax"/>
      <w:r>
        <w:rPr>
          <w:b/>
          <w:bCs/>
          <w:vanish/>
        </w:rPr>
        <w:t> </w:t>
      </w:r>
      <w:r w:rsidR="00FD2B7A" w:rsidRPr="00111F3A">
        <w:rPr>
          <w:bdr w:val="dotted" w:sz="4" w:space="0" w:color="auto"/>
        </w:rPr>
        <w:fldChar w:fldCharType="begin">
          <w:ffData>
            <w:name w:val="GPPracticeFax"/>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33"/>
      <w:r>
        <w:t xml:space="preserve">  </w:t>
      </w:r>
      <w:r>
        <w:rPr>
          <w:b/>
          <w:bCs/>
        </w:rPr>
        <w:t>EMAIL:</w:t>
      </w:r>
      <w:r>
        <w:rPr>
          <w:bCs/>
        </w:rPr>
        <w:t> </w:t>
      </w:r>
      <w:bookmarkStart w:id="34" w:name="GPPracticeEmail"/>
      <w:r>
        <w:rPr>
          <w:b/>
          <w:bCs/>
          <w:vanish/>
        </w:rPr>
        <w:t> </w:t>
      </w:r>
      <w:r w:rsidR="00FD2B7A" w:rsidRPr="00111F3A">
        <w:rPr>
          <w:bdr w:val="dotted" w:sz="4" w:space="0" w:color="auto"/>
        </w:rPr>
        <w:fldChar w:fldCharType="begin">
          <w:ffData>
            <w:name w:val="GPPracticeEmail"/>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34"/>
    </w:p>
    <w:p w14:paraId="39FDEE8F" w14:textId="77777777"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pPr>
      <w:r>
        <w:rPr>
          <w:b/>
          <w:bCs/>
        </w:rPr>
        <w:t>REFERRING CLINICIAN:</w:t>
      </w:r>
      <w:r>
        <w:rPr>
          <w:bCs/>
        </w:rPr>
        <w:t> </w:t>
      </w:r>
      <w:bookmarkStart w:id="35" w:name="ReferringClinician"/>
      <w:r>
        <w:rPr>
          <w:b/>
          <w:bCs/>
          <w:vanish/>
        </w:rPr>
        <w:t> </w:t>
      </w:r>
      <w:r w:rsidR="00FD2B7A" w:rsidRPr="00111F3A">
        <w:rPr>
          <w:bdr w:val="dotted" w:sz="4" w:space="0" w:color="auto"/>
        </w:rPr>
        <w:fldChar w:fldCharType="begin">
          <w:ffData>
            <w:name w:val="ReferringClinician"/>
            <w:enabled/>
            <w:calcOnExit w:val="0"/>
            <w:textInput/>
          </w:ffData>
        </w:fldChar>
      </w:r>
      <w:r w:rsidRPr="00111F3A">
        <w:rPr>
          <w:bdr w:val="dotted" w:sz="4" w:space="0" w:color="auto"/>
        </w:rPr>
        <w:instrText xml:space="preserve"> FORMTEXT </w:instrText>
      </w:r>
      <w:r w:rsidR="00FD2B7A" w:rsidRPr="00111F3A">
        <w:rPr>
          <w:bdr w:val="dotted" w:sz="4" w:space="0" w:color="auto"/>
        </w:rPr>
      </w:r>
      <w:r w:rsidR="00FD2B7A"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FD2B7A" w:rsidRPr="00111F3A">
        <w:rPr>
          <w:bdr w:val="dotted" w:sz="4" w:space="0" w:color="auto"/>
        </w:rPr>
        <w:fldChar w:fldCharType="end"/>
      </w:r>
      <w:r>
        <w:rPr>
          <w:vanish/>
        </w:rPr>
        <w:t xml:space="preserve"> </w:t>
      </w:r>
      <w:bookmarkEnd w:id="35"/>
    </w:p>
    <w:p w14:paraId="5DB5B4A5" w14:textId="77777777" w:rsidR="00E05080" w:rsidRDefault="00E05080" w:rsidP="00D256CC">
      <w:pPr>
        <w:spacing w:after="120" w:line="240" w:lineRule="auto"/>
        <w:sectPr w:rsidR="00E05080">
          <w:type w:val="continuous"/>
          <w:pgSz w:w="11906" w:h="16838"/>
          <w:pgMar w:top="1440" w:right="1440" w:bottom="1440" w:left="1440" w:header="708" w:footer="708" w:gutter="0"/>
          <w:cols w:space="720"/>
          <w:formProt w:val="0"/>
        </w:sectPr>
      </w:pPr>
    </w:p>
    <w:tbl>
      <w:tblPr>
        <w:tblStyle w:val="TableGrid"/>
        <w:tblW w:w="10207" w:type="dxa"/>
        <w:tblInd w:w="-323" w:type="dxa"/>
        <w:tblLook w:val="04A0" w:firstRow="1" w:lastRow="0" w:firstColumn="1" w:lastColumn="0" w:noHBand="0" w:noVBand="1"/>
      </w:tblPr>
      <w:tblGrid>
        <w:gridCol w:w="10207"/>
      </w:tblGrid>
      <w:tr w:rsidR="00E00A02" w14:paraId="7F32B8D7" w14:textId="77777777" w:rsidTr="00D10739">
        <w:tc>
          <w:tcPr>
            <w:tcW w:w="10207" w:type="dxa"/>
            <w:tcBorders>
              <w:top w:val="single" w:sz="4" w:space="0" w:color="auto"/>
            </w:tcBorders>
          </w:tcPr>
          <w:p w14:paraId="0DBA5D56" w14:textId="77777777" w:rsidR="00E00A02" w:rsidRPr="00E00A02" w:rsidRDefault="00E00A02" w:rsidP="00E00A02">
            <w:pPr>
              <w:rPr>
                <w:rFonts w:asciiTheme="minorHAnsi" w:hAnsiTheme="minorHAnsi" w:cstheme="minorHAnsi"/>
                <w:b/>
                <w:sz w:val="24"/>
              </w:rPr>
            </w:pPr>
            <w:r w:rsidRPr="00E00A02">
              <w:rPr>
                <w:rFonts w:asciiTheme="minorHAnsi" w:hAnsiTheme="minorHAnsi" w:cstheme="minorHAnsi"/>
                <w:b/>
                <w:sz w:val="24"/>
              </w:rPr>
              <w:lastRenderedPageBreak/>
              <w:t xml:space="preserve">GUIDANCE FOR DIRECT ACCESS DIAGNOSTICS </w:t>
            </w:r>
          </w:p>
          <w:p w14:paraId="419B55AE" w14:textId="77777777" w:rsidR="00E00A02" w:rsidRPr="00E00A02" w:rsidRDefault="00D750A6" w:rsidP="00E00A02">
            <w:pPr>
              <w:rPr>
                <w:rFonts w:asciiTheme="minorHAnsi" w:hAnsiTheme="minorHAnsi" w:cstheme="minorHAnsi"/>
                <w:b/>
                <w:sz w:val="24"/>
              </w:rPr>
            </w:pPr>
            <w:r w:rsidRPr="00B84A63">
              <w:rPr>
                <w:rFonts w:cstheme="minorHAnsi"/>
                <w:noProof/>
              </w:rPr>
              <mc:AlternateContent>
                <mc:Choice Requires="wps">
                  <w:drawing>
                    <wp:anchor distT="0" distB="0" distL="114300" distR="114300" simplePos="0" relativeHeight="251663360" behindDoc="1" locked="0" layoutInCell="1" allowOverlap="1" wp14:anchorId="79A8A358" wp14:editId="558F5004">
                      <wp:simplePos x="0" y="0"/>
                      <wp:positionH relativeFrom="margin">
                        <wp:posOffset>319617</wp:posOffset>
                      </wp:positionH>
                      <wp:positionV relativeFrom="paragraph">
                        <wp:posOffset>190288</wp:posOffset>
                      </wp:positionV>
                      <wp:extent cx="5440891" cy="169334"/>
                      <wp:effectExtent l="0" t="0" r="7620" b="254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0891" cy="169334"/>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7D24EC" w14:textId="77777777" w:rsidR="00361CAF" w:rsidRDefault="00361CAF" w:rsidP="00D750A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8A358" id="_x0000_s1028" type="#_x0000_t202" style="position:absolute;margin-left:25.15pt;margin-top:15pt;width:428.4pt;height:13.3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" fillcolor="#c3fcc1" stroked="f">
                      <v:textbox inset="0,0,0,0">
                        <w:txbxContent>
                          <w:p w14:paraId="777D24EC" w14:textId="77777777" w:rsidR="00361CAF" w:rsidRDefault="00361CAF" w:rsidP="00D750A6"/>
                        </w:txbxContent>
                      </v:textbox>
                      <w10:wrap anchorx="margin"/>
                    </v:shape>
                  </w:pict>
                </mc:Fallback>
              </mc:AlternateContent>
            </w:r>
            <w:r w:rsidR="00E00A02" w:rsidRPr="00E00A02">
              <w:rPr>
                <w:rFonts w:asciiTheme="minorHAnsi" w:hAnsiTheme="minorHAnsi" w:cstheme="minorHAnsi"/>
                <w:b/>
                <w:sz w:val="24"/>
              </w:rPr>
              <w:t xml:space="preserve">Guidance relating to direct access diagnostics investigations including NON URGENT can be found here  </w:t>
            </w:r>
            <w:hyperlink r:id="rId11" w:tooltip="This web link takes you to the Pan London Suspected Cancer Referral Support Guide for Upper GI Cancer" w:history="1">
              <w:hyperlink r:id="rId12" w:tooltip="This web link takes you to the Pan London Suspected Cancer Referral Support Guide for Upper GI Cancer" w:history="1">
                <w:r w:rsidR="00E00A02" w:rsidRPr="00E00A02">
                  <w:rPr>
                    <w:rStyle w:val="Hyperlink"/>
                    <w:rFonts w:asciiTheme="minorHAnsi" w:hAnsiTheme="minorHAnsi"/>
                  </w:rPr>
                  <w:t>Press the &lt;Ctrl&gt; key while you click here to view Pan London Suspected Upper GI Cancer Referral Guide</w:t>
                </w:r>
              </w:hyperlink>
            </w:hyperlink>
          </w:p>
        </w:tc>
      </w:tr>
      <w:tr w:rsidR="00E00A02" w14:paraId="4BB3DF19" w14:textId="77777777" w:rsidTr="00D10739">
        <w:trPr>
          <w:trHeight w:val="397"/>
        </w:trPr>
        <w:tc>
          <w:tcPr>
            <w:tcW w:w="10207" w:type="dxa"/>
          </w:tcPr>
          <w:p w14:paraId="57EA1EFE" w14:textId="77777777" w:rsidR="00E00A02" w:rsidRPr="004A5E45" w:rsidRDefault="00E00A02" w:rsidP="00E00A02">
            <w:pPr>
              <w:rPr>
                <w:rFonts w:cs="Arial"/>
                <w:b/>
                <w:bCs/>
                <w:sz w:val="14"/>
                <w:szCs w:val="14"/>
                <w:u w:val="single"/>
              </w:rPr>
            </w:pPr>
            <w:r w:rsidRPr="00E00A02">
              <w:rPr>
                <w:rFonts w:asciiTheme="minorHAnsi" w:hAnsiTheme="minorHAnsi" w:cstheme="minorHAnsi"/>
                <w:b/>
                <w:sz w:val="28"/>
              </w:rPr>
              <w:t xml:space="preserve">REASON FOR SUSPECTED CANCER REFERRAL </w:t>
            </w:r>
          </w:p>
        </w:tc>
      </w:tr>
      <w:tr w:rsidR="00E00A02" w14:paraId="39579E2E" w14:textId="77777777" w:rsidTr="00D10739">
        <w:trPr>
          <w:trHeight w:val="2703"/>
        </w:trPr>
        <w:tc>
          <w:tcPr>
            <w:tcW w:w="10207" w:type="dxa"/>
          </w:tcPr>
          <w:p w14:paraId="4E82A057" w14:textId="77777777" w:rsidR="00E00A02" w:rsidRPr="00E00A02" w:rsidRDefault="00E00A02" w:rsidP="00E00A02">
            <w:pPr>
              <w:keepNext/>
              <w:keepLines/>
              <w:jc w:val="center"/>
              <w:rPr>
                <w:rFonts w:asciiTheme="minorHAnsi" w:hAnsiTheme="minorHAnsi" w:cs="Arial Narrow"/>
                <w:b/>
                <w:bCs/>
                <w:sz w:val="22"/>
                <w:szCs w:val="22"/>
              </w:rPr>
            </w:pPr>
            <w:r w:rsidRPr="00E00A02">
              <w:rPr>
                <w:rFonts w:asciiTheme="minorHAnsi" w:hAnsiTheme="minorHAnsi" w:cs="Arial Narrow"/>
                <w:b/>
                <w:bCs/>
                <w:sz w:val="22"/>
                <w:szCs w:val="22"/>
              </w:rPr>
              <w:t>OESOPHAGUS/STOMACH</w:t>
            </w:r>
          </w:p>
          <w:p w14:paraId="044E16C8" w14:textId="77777777" w:rsidR="00E00A02" w:rsidRPr="00E00A02" w:rsidRDefault="00E00A02" w:rsidP="00E00A02">
            <w:pPr>
              <w:keepNext/>
              <w:keepLines/>
              <w:jc w:val="center"/>
              <w:rPr>
                <w:rFonts w:asciiTheme="minorHAnsi" w:hAnsiTheme="minorHAnsi" w:cs="Arial Narrow"/>
                <w:b/>
                <w:bCs/>
                <w:sz w:val="4"/>
                <w:szCs w:val="22"/>
              </w:rPr>
            </w:pPr>
          </w:p>
          <w:p w14:paraId="42CC9CB8" w14:textId="77777777" w:rsidR="00E00A02" w:rsidRPr="00E00A02" w:rsidRDefault="00E00A02" w:rsidP="00E00A02">
            <w:pPr>
              <w:keepNext/>
              <w:keepLines/>
              <w:spacing w:beforeLines="40" w:before="96"/>
              <w:rPr>
                <w:rFonts w:asciiTheme="minorHAnsi" w:hAnsiTheme="minorHAnsi" w:cstheme="minorHAnsi"/>
                <w:b/>
                <w:bCs/>
                <w:sz w:val="22"/>
                <w:szCs w:val="22"/>
              </w:rPr>
            </w:pPr>
            <w:r w:rsidRPr="00E00A02">
              <w:rPr>
                <w:rFonts w:eastAsia="Calibri" w:cstheme="minorHAnsi"/>
                <w:lang w:eastAsia="en-US"/>
              </w:rPr>
              <w:fldChar w:fldCharType="begin">
                <w:ffData>
                  <w:name w:val="Check5"/>
                  <w:enabled/>
                  <w:calcOnExit w:val="0"/>
                  <w:checkBox>
                    <w:sizeAuto/>
                    <w:default w:val="0"/>
                  </w:checkBox>
                </w:ffData>
              </w:fldChar>
            </w:r>
            <w:r w:rsidRPr="00E00A02">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E00A02">
              <w:rPr>
                <w:rFonts w:eastAsia="Calibri" w:cstheme="minorHAnsi"/>
                <w:lang w:eastAsia="en-US"/>
              </w:rPr>
              <w:fldChar w:fldCharType="end"/>
            </w:r>
            <w:r w:rsidRPr="00E00A02">
              <w:rPr>
                <w:rFonts w:asciiTheme="minorHAnsi" w:eastAsia="Calibri" w:hAnsiTheme="minorHAnsi" w:cstheme="minorHAnsi"/>
                <w:sz w:val="22"/>
                <w:szCs w:val="22"/>
                <w:lang w:eastAsia="en-US"/>
              </w:rPr>
              <w:t xml:space="preserve"> </w:t>
            </w:r>
            <w:r w:rsidRPr="00E00A02">
              <w:rPr>
                <w:rFonts w:asciiTheme="minorHAnsi" w:hAnsiTheme="minorHAnsi" w:cstheme="minorHAnsi"/>
                <w:b/>
                <w:bCs/>
                <w:sz w:val="22"/>
                <w:szCs w:val="22"/>
              </w:rPr>
              <w:t xml:space="preserve">Gastrointestinal endoscopy suggestive of oesophageal or stomach cancer </w:t>
            </w:r>
          </w:p>
          <w:p w14:paraId="3EA5232C" w14:textId="77777777" w:rsidR="00E00A02" w:rsidRPr="00E00A02" w:rsidRDefault="00E00A02" w:rsidP="00E00A02">
            <w:pPr>
              <w:keepNext/>
              <w:keepLines/>
              <w:spacing w:beforeLines="40" w:before="96"/>
              <w:rPr>
                <w:rFonts w:asciiTheme="minorHAnsi" w:hAnsiTheme="minorHAnsi" w:cstheme="minorHAnsi"/>
                <w:b/>
                <w:bCs/>
                <w:sz w:val="22"/>
                <w:szCs w:val="22"/>
              </w:rPr>
            </w:pPr>
            <w:r w:rsidRPr="00E00A02">
              <w:rPr>
                <w:rFonts w:eastAsia="Calibri" w:cstheme="minorHAnsi"/>
                <w:lang w:eastAsia="en-US"/>
              </w:rPr>
              <w:fldChar w:fldCharType="begin">
                <w:ffData>
                  <w:name w:val="Check5"/>
                  <w:enabled/>
                  <w:calcOnExit w:val="0"/>
                  <w:checkBox>
                    <w:sizeAuto/>
                    <w:default w:val="0"/>
                  </w:checkBox>
                </w:ffData>
              </w:fldChar>
            </w:r>
            <w:r w:rsidRPr="00E00A02">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E00A02">
              <w:rPr>
                <w:rFonts w:eastAsia="Calibri" w:cstheme="minorHAnsi"/>
                <w:lang w:eastAsia="en-US"/>
              </w:rPr>
              <w:fldChar w:fldCharType="end"/>
            </w:r>
            <w:r w:rsidRPr="00E00A02">
              <w:rPr>
                <w:rFonts w:asciiTheme="minorHAnsi" w:eastAsia="Calibri" w:hAnsiTheme="minorHAnsi" w:cstheme="minorHAnsi"/>
                <w:sz w:val="22"/>
                <w:szCs w:val="22"/>
                <w:lang w:eastAsia="en-US"/>
              </w:rPr>
              <w:t xml:space="preserve"> </w:t>
            </w:r>
            <w:r w:rsidRPr="00E00A02">
              <w:rPr>
                <w:rFonts w:asciiTheme="minorHAnsi" w:hAnsiTheme="minorHAnsi" w:cstheme="minorHAnsi"/>
                <w:b/>
                <w:bCs/>
                <w:sz w:val="22"/>
                <w:szCs w:val="22"/>
              </w:rPr>
              <w:t>Dysphagia</w:t>
            </w:r>
          </w:p>
          <w:p w14:paraId="60433124" w14:textId="77777777" w:rsidR="00E00A02" w:rsidRPr="00E00A02" w:rsidRDefault="00E00A02" w:rsidP="00E00A02">
            <w:pPr>
              <w:keepNext/>
              <w:keepLines/>
              <w:spacing w:beforeLines="40" w:before="96"/>
              <w:rPr>
                <w:rFonts w:asciiTheme="minorHAnsi" w:hAnsiTheme="minorHAnsi" w:cstheme="minorHAnsi"/>
                <w:b/>
                <w:bCs/>
                <w:sz w:val="22"/>
                <w:szCs w:val="22"/>
              </w:rPr>
            </w:pPr>
            <w:r w:rsidRPr="00E00A02">
              <w:rPr>
                <w:rFonts w:eastAsia="Calibri" w:cstheme="minorHAnsi"/>
                <w:lang w:eastAsia="en-US"/>
              </w:rPr>
              <w:fldChar w:fldCharType="begin">
                <w:ffData>
                  <w:name w:val="Check5"/>
                  <w:enabled/>
                  <w:calcOnExit w:val="0"/>
                  <w:checkBox>
                    <w:sizeAuto/>
                    <w:default w:val="0"/>
                  </w:checkBox>
                </w:ffData>
              </w:fldChar>
            </w:r>
            <w:r w:rsidRPr="00E00A02">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E00A02">
              <w:rPr>
                <w:rFonts w:eastAsia="Calibri" w:cstheme="minorHAnsi"/>
                <w:lang w:eastAsia="en-US"/>
              </w:rPr>
              <w:fldChar w:fldCharType="end"/>
            </w:r>
            <w:r w:rsidRPr="00E00A02">
              <w:rPr>
                <w:rFonts w:asciiTheme="minorHAnsi" w:eastAsia="Calibri" w:hAnsiTheme="minorHAnsi" w:cstheme="minorHAnsi"/>
                <w:sz w:val="22"/>
                <w:szCs w:val="22"/>
                <w:lang w:eastAsia="en-US"/>
              </w:rPr>
              <w:t xml:space="preserve"> </w:t>
            </w:r>
            <w:r w:rsidRPr="00E00A02">
              <w:rPr>
                <w:rFonts w:asciiTheme="minorHAnsi" w:hAnsiTheme="minorHAnsi" w:cstheme="minorHAnsi"/>
                <w:b/>
                <w:bCs/>
                <w:sz w:val="22"/>
                <w:szCs w:val="22"/>
              </w:rPr>
              <w:t xml:space="preserve">Upper abdominal mass consistent with stomach cancer  </w:t>
            </w:r>
          </w:p>
          <w:p w14:paraId="0CC109F9" w14:textId="77777777" w:rsidR="00E00A02" w:rsidRPr="00E00A02" w:rsidRDefault="00E00A02" w:rsidP="00E00A02">
            <w:pPr>
              <w:keepNext/>
              <w:keepLines/>
              <w:spacing w:beforeLines="40" w:before="96"/>
              <w:rPr>
                <w:rFonts w:asciiTheme="minorHAnsi" w:hAnsiTheme="minorHAnsi" w:cstheme="minorHAnsi"/>
                <w:b/>
                <w:bCs/>
                <w:sz w:val="4"/>
                <w:szCs w:val="22"/>
              </w:rPr>
            </w:pPr>
          </w:p>
          <w:p w14:paraId="64A84B67" w14:textId="77777777" w:rsidR="00E00A02" w:rsidRPr="00E00A02" w:rsidRDefault="00E00A02" w:rsidP="00E00A02">
            <w:pPr>
              <w:rPr>
                <w:rFonts w:asciiTheme="minorHAnsi" w:hAnsiTheme="minorHAnsi" w:cstheme="minorHAnsi"/>
                <w:b/>
                <w:sz w:val="22"/>
                <w:szCs w:val="22"/>
              </w:rPr>
            </w:pPr>
            <w:r w:rsidRPr="00E00A02">
              <w:rPr>
                <w:rFonts w:asciiTheme="minorHAnsi" w:eastAsia="Calibri" w:hAnsiTheme="minorHAnsi" w:cstheme="minorHAnsi"/>
                <w:b/>
                <w:sz w:val="22"/>
                <w:szCs w:val="22"/>
                <w:lang w:eastAsia="en-US"/>
              </w:rPr>
              <w:t xml:space="preserve">  Age ≥55 with weight loss </w:t>
            </w:r>
            <w:r w:rsidRPr="00E00A02">
              <w:rPr>
                <w:rFonts w:asciiTheme="minorHAnsi" w:eastAsia="Calibri" w:hAnsiTheme="minorHAnsi" w:cstheme="minorHAnsi"/>
                <w:b/>
                <w:sz w:val="22"/>
                <w:szCs w:val="22"/>
                <w:u w:val="single"/>
                <w:lang w:eastAsia="en-US"/>
              </w:rPr>
              <w:t>AND</w:t>
            </w:r>
            <w:r w:rsidRPr="00E00A02">
              <w:rPr>
                <w:rFonts w:asciiTheme="minorHAnsi" w:eastAsia="Calibri" w:hAnsiTheme="minorHAnsi" w:cstheme="minorHAnsi"/>
                <w:b/>
                <w:sz w:val="22"/>
                <w:szCs w:val="22"/>
                <w:lang w:eastAsia="en-US"/>
              </w:rPr>
              <w:t xml:space="preserve"> any one of the following (please specify):</w:t>
            </w:r>
          </w:p>
          <w:p w14:paraId="2761A63B" w14:textId="77777777" w:rsidR="00E00A02" w:rsidRPr="00E00A02" w:rsidRDefault="00E00A02" w:rsidP="00E00A02">
            <w:pPr>
              <w:rPr>
                <w:rFonts w:asciiTheme="minorHAnsi" w:hAnsiTheme="minorHAnsi" w:cstheme="minorHAnsi"/>
                <w:b/>
                <w:sz w:val="22"/>
                <w:szCs w:val="22"/>
              </w:rPr>
            </w:pPr>
          </w:p>
          <w:p w14:paraId="6832E9EA" w14:textId="77777777" w:rsidR="00E00A02" w:rsidRPr="00E00A02" w:rsidRDefault="00E00A02" w:rsidP="00361CAF">
            <w:pPr>
              <w:spacing w:line="276" w:lineRule="auto"/>
              <w:rPr>
                <w:rFonts w:asciiTheme="minorHAnsi" w:eastAsia="Calibri" w:hAnsiTheme="minorHAnsi" w:cstheme="minorHAnsi"/>
                <w:b/>
                <w:sz w:val="22"/>
                <w:szCs w:val="22"/>
                <w:lang w:eastAsia="en-US"/>
              </w:rPr>
            </w:pPr>
            <w:r w:rsidRPr="00E00A02">
              <w:rPr>
                <w:rFonts w:eastAsia="Calibri" w:cstheme="minorHAnsi"/>
                <w:lang w:eastAsia="en-US"/>
              </w:rPr>
              <w:fldChar w:fldCharType="begin">
                <w:ffData>
                  <w:name w:val=""/>
                  <w:enabled/>
                  <w:calcOnExit w:val="0"/>
                  <w:checkBox>
                    <w:sizeAuto/>
                    <w:default w:val="0"/>
                  </w:checkBox>
                </w:ffData>
              </w:fldChar>
            </w:r>
            <w:r w:rsidRPr="00E00A02">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E00A02">
              <w:rPr>
                <w:rFonts w:eastAsia="Calibri" w:cstheme="minorHAnsi"/>
                <w:lang w:eastAsia="en-US"/>
              </w:rPr>
              <w:fldChar w:fldCharType="end"/>
            </w:r>
            <w:r w:rsidRPr="00E00A02">
              <w:rPr>
                <w:rFonts w:asciiTheme="minorHAnsi" w:eastAsia="Calibri" w:hAnsiTheme="minorHAnsi" w:cstheme="minorHAnsi"/>
                <w:b/>
                <w:sz w:val="22"/>
                <w:szCs w:val="22"/>
                <w:lang w:eastAsia="en-US"/>
              </w:rPr>
              <w:t xml:space="preserve"> Reflux                          </w:t>
            </w:r>
            <w:r w:rsidRPr="00E00A02">
              <w:rPr>
                <w:rFonts w:eastAsia="Calibri" w:cstheme="minorHAnsi"/>
                <w:lang w:eastAsia="en-US"/>
              </w:rPr>
              <w:fldChar w:fldCharType="begin">
                <w:ffData>
                  <w:name w:val=""/>
                  <w:enabled/>
                  <w:calcOnExit w:val="0"/>
                  <w:checkBox>
                    <w:sizeAuto/>
                    <w:default w:val="0"/>
                  </w:checkBox>
                </w:ffData>
              </w:fldChar>
            </w:r>
            <w:r w:rsidRPr="00E00A02">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E00A02">
              <w:rPr>
                <w:rFonts w:eastAsia="Calibri" w:cstheme="minorHAnsi"/>
                <w:lang w:eastAsia="en-US"/>
              </w:rPr>
              <w:fldChar w:fldCharType="end"/>
            </w:r>
            <w:r w:rsidRPr="00E00A02">
              <w:rPr>
                <w:rFonts w:asciiTheme="minorHAnsi" w:eastAsia="Calibri" w:hAnsiTheme="minorHAnsi" w:cstheme="minorHAnsi"/>
                <w:b/>
                <w:sz w:val="22"/>
                <w:szCs w:val="22"/>
                <w:lang w:eastAsia="en-US"/>
              </w:rPr>
              <w:t xml:space="preserve"> Upper abdominal pain</w:t>
            </w:r>
          </w:p>
          <w:p w14:paraId="0444B6F7" w14:textId="77777777" w:rsidR="00E00A02" w:rsidRPr="00E00A02" w:rsidRDefault="00E00A02" w:rsidP="00361CAF">
            <w:pPr>
              <w:spacing w:line="276" w:lineRule="auto"/>
              <w:rPr>
                <w:rFonts w:asciiTheme="minorHAnsi" w:eastAsia="Calibri" w:hAnsiTheme="minorHAnsi" w:cstheme="minorHAnsi"/>
                <w:b/>
                <w:sz w:val="22"/>
                <w:szCs w:val="22"/>
                <w:lang w:eastAsia="en-US"/>
              </w:rPr>
            </w:pPr>
            <w:r w:rsidRPr="00E00A02">
              <w:rPr>
                <w:rFonts w:eastAsia="Calibri" w:cstheme="minorHAnsi"/>
                <w:lang w:eastAsia="en-US"/>
              </w:rPr>
              <w:fldChar w:fldCharType="begin">
                <w:ffData>
                  <w:name w:val=""/>
                  <w:enabled/>
                  <w:calcOnExit w:val="0"/>
                  <w:checkBox>
                    <w:sizeAuto/>
                    <w:default w:val="0"/>
                  </w:checkBox>
                </w:ffData>
              </w:fldChar>
            </w:r>
            <w:r w:rsidRPr="00E00A02">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E00A02">
              <w:rPr>
                <w:rFonts w:eastAsia="Calibri" w:cstheme="minorHAnsi"/>
                <w:lang w:eastAsia="en-US"/>
              </w:rPr>
              <w:fldChar w:fldCharType="end"/>
            </w:r>
            <w:r w:rsidRPr="00E00A02">
              <w:rPr>
                <w:rFonts w:asciiTheme="minorHAnsi" w:eastAsia="Calibri" w:hAnsiTheme="minorHAnsi" w:cstheme="minorHAnsi"/>
                <w:sz w:val="22"/>
                <w:szCs w:val="22"/>
                <w:lang w:eastAsia="en-US"/>
              </w:rPr>
              <w:t xml:space="preserve"> </w:t>
            </w:r>
            <w:r w:rsidRPr="00E00A02">
              <w:rPr>
                <w:rFonts w:asciiTheme="minorHAnsi" w:eastAsia="Calibri" w:hAnsiTheme="minorHAnsi" w:cstheme="minorHAnsi"/>
                <w:b/>
                <w:sz w:val="22"/>
                <w:szCs w:val="22"/>
                <w:lang w:eastAsia="en-US"/>
              </w:rPr>
              <w:t>Dyspepsia</w:t>
            </w:r>
          </w:p>
          <w:p w14:paraId="5B2BC5FF" w14:textId="77777777" w:rsidR="00E00A02" w:rsidRPr="00D7125F" w:rsidRDefault="00E00A02" w:rsidP="00E00A02">
            <w:pPr>
              <w:rPr>
                <w:rFonts w:asciiTheme="minorHAnsi" w:eastAsia="Calibri" w:hAnsiTheme="minorHAnsi" w:cstheme="minorHAnsi"/>
                <w:b/>
                <w:sz w:val="6"/>
                <w:lang w:eastAsia="en-US"/>
              </w:rPr>
            </w:pPr>
          </w:p>
        </w:tc>
      </w:tr>
      <w:tr w:rsidR="00E00A02" w:rsidRPr="005F5A9F" w14:paraId="02DB5C47" w14:textId="77777777" w:rsidTr="00D10739">
        <w:trPr>
          <w:trHeight w:val="3579"/>
        </w:trPr>
        <w:tc>
          <w:tcPr>
            <w:tcW w:w="10207" w:type="dxa"/>
          </w:tcPr>
          <w:p w14:paraId="715C1CAE" w14:textId="77777777" w:rsidR="00E00A02" w:rsidRPr="00E00A02" w:rsidRDefault="00E00A02" w:rsidP="00E00A02">
            <w:pPr>
              <w:keepNext/>
              <w:keepLines/>
              <w:jc w:val="center"/>
              <w:rPr>
                <w:rFonts w:asciiTheme="minorHAnsi" w:hAnsiTheme="minorHAnsi" w:cs="Arial Narrow"/>
                <w:b/>
                <w:bCs/>
                <w:sz w:val="22"/>
                <w:szCs w:val="22"/>
              </w:rPr>
            </w:pPr>
            <w:r w:rsidRPr="00E00A02">
              <w:rPr>
                <w:rFonts w:asciiTheme="minorHAnsi" w:hAnsiTheme="minorHAnsi" w:cs="Arial Narrow"/>
                <w:b/>
                <w:bCs/>
                <w:sz w:val="22"/>
                <w:szCs w:val="22"/>
              </w:rPr>
              <w:t>PANCREAS, LIVER, GALLBLADDER</w:t>
            </w:r>
          </w:p>
          <w:p w14:paraId="75C53479" w14:textId="77777777" w:rsidR="00E00A02" w:rsidRPr="00E00A02" w:rsidRDefault="00E00A02" w:rsidP="00E00A02">
            <w:pPr>
              <w:keepNext/>
              <w:keepLines/>
              <w:jc w:val="center"/>
              <w:rPr>
                <w:rFonts w:asciiTheme="minorHAnsi" w:hAnsiTheme="minorHAnsi" w:cs="Arial Narrow"/>
                <w:b/>
                <w:bCs/>
                <w:sz w:val="2"/>
                <w:szCs w:val="22"/>
              </w:rPr>
            </w:pPr>
          </w:p>
          <w:p w14:paraId="297AEA23" w14:textId="77777777" w:rsidR="00E00A02" w:rsidRPr="00E00A02" w:rsidRDefault="00E00A02" w:rsidP="00E00A02">
            <w:pPr>
              <w:keepNext/>
              <w:keepLines/>
              <w:spacing w:before="40" w:line="276" w:lineRule="auto"/>
              <w:rPr>
                <w:rFonts w:asciiTheme="minorHAnsi" w:hAnsiTheme="minorHAnsi" w:cs="Arial Narrow"/>
                <w:b/>
                <w:bCs/>
                <w:sz w:val="22"/>
                <w:szCs w:val="22"/>
              </w:rPr>
            </w:pPr>
            <w:r w:rsidRPr="00E00A02">
              <w:rPr>
                <w:rFonts w:eastAsia="Calibri" w:cs="Arial"/>
                <w:lang w:eastAsia="en-US"/>
              </w:rPr>
              <w:fldChar w:fldCharType="begin">
                <w:ffData>
                  <w:name w:val="Check5"/>
                  <w:enabled/>
                  <w:calcOnExit w:val="0"/>
                  <w:checkBox>
                    <w:sizeAuto/>
                    <w:default w:val="0"/>
                  </w:checkBox>
                </w:ffData>
              </w:fldChar>
            </w:r>
            <w:r w:rsidRPr="00E00A02">
              <w:rPr>
                <w:rFonts w:asciiTheme="minorHAnsi" w:eastAsia="Calibri" w:hAnsiTheme="minorHAnsi" w:cs="Arial"/>
                <w:sz w:val="22"/>
                <w:szCs w:val="22"/>
                <w:lang w:eastAsia="en-US"/>
              </w:rPr>
              <w:instrText xml:space="preserve"> FORMCHECKBOX </w:instrText>
            </w:r>
            <w:r w:rsidR="00E00B6C">
              <w:rPr>
                <w:rFonts w:eastAsia="Calibri" w:cs="Arial"/>
                <w:lang w:eastAsia="en-US"/>
              </w:rPr>
            </w:r>
            <w:r w:rsidR="00E00B6C">
              <w:rPr>
                <w:rFonts w:eastAsia="Calibri" w:cs="Arial"/>
                <w:lang w:eastAsia="en-US"/>
              </w:rPr>
              <w:fldChar w:fldCharType="separate"/>
            </w:r>
            <w:r w:rsidRPr="00E00A02">
              <w:rPr>
                <w:rFonts w:eastAsia="Calibri" w:cs="Arial"/>
                <w:lang w:eastAsia="en-US"/>
              </w:rPr>
              <w:fldChar w:fldCharType="end"/>
            </w:r>
            <w:r w:rsidRPr="00E00A02">
              <w:rPr>
                <w:rFonts w:eastAsia="Calibri" w:cs="Arial"/>
                <w:lang w:eastAsia="en-US"/>
              </w:rPr>
              <w:t xml:space="preserve"> </w:t>
            </w:r>
            <w:r w:rsidRPr="00E00A02">
              <w:rPr>
                <w:rFonts w:asciiTheme="minorHAnsi" w:hAnsiTheme="minorHAnsi" w:cs="Arial Narrow"/>
                <w:b/>
                <w:bCs/>
                <w:sz w:val="22"/>
                <w:szCs w:val="22"/>
              </w:rPr>
              <w:t>Abdominal CT/MRI/ultrasound scan suggestive of pancreatic, liver or gallbladder cancer</w:t>
            </w:r>
          </w:p>
          <w:p w14:paraId="6B751502" w14:textId="77777777" w:rsidR="00E00A02" w:rsidRPr="00E00A02" w:rsidRDefault="00E00A02" w:rsidP="00E00A02">
            <w:pPr>
              <w:keepNext/>
              <w:keepLines/>
              <w:spacing w:before="40" w:line="276" w:lineRule="auto"/>
              <w:rPr>
                <w:rFonts w:asciiTheme="minorHAnsi" w:hAnsiTheme="minorHAnsi" w:cs="Arial Narrow"/>
                <w:b/>
                <w:bCs/>
                <w:sz w:val="22"/>
                <w:szCs w:val="22"/>
              </w:rPr>
            </w:pPr>
            <w:r w:rsidRPr="00E00A02">
              <w:rPr>
                <w:rFonts w:eastAsia="Calibri" w:cs="Arial"/>
                <w:lang w:eastAsia="en-US"/>
              </w:rPr>
              <w:fldChar w:fldCharType="begin">
                <w:ffData>
                  <w:name w:val="Check5"/>
                  <w:enabled/>
                  <w:calcOnExit w:val="0"/>
                  <w:checkBox>
                    <w:sizeAuto/>
                    <w:default w:val="0"/>
                  </w:checkBox>
                </w:ffData>
              </w:fldChar>
            </w:r>
            <w:r w:rsidRPr="00E00A02">
              <w:rPr>
                <w:rFonts w:asciiTheme="minorHAnsi" w:eastAsia="Calibri" w:hAnsiTheme="minorHAnsi" w:cs="Arial"/>
                <w:sz w:val="22"/>
                <w:szCs w:val="22"/>
                <w:lang w:eastAsia="en-US"/>
              </w:rPr>
              <w:instrText xml:space="preserve"> FORMCHECKBOX </w:instrText>
            </w:r>
            <w:r w:rsidR="00E00B6C">
              <w:rPr>
                <w:rFonts w:eastAsia="Calibri" w:cs="Arial"/>
                <w:lang w:eastAsia="en-US"/>
              </w:rPr>
            </w:r>
            <w:r w:rsidR="00E00B6C">
              <w:rPr>
                <w:rFonts w:eastAsia="Calibri" w:cs="Arial"/>
                <w:lang w:eastAsia="en-US"/>
              </w:rPr>
              <w:fldChar w:fldCharType="separate"/>
            </w:r>
            <w:r w:rsidRPr="00E00A02">
              <w:rPr>
                <w:rFonts w:eastAsia="Calibri" w:cs="Arial"/>
                <w:lang w:eastAsia="en-US"/>
              </w:rPr>
              <w:fldChar w:fldCharType="end"/>
            </w:r>
            <w:r w:rsidRPr="00E00A02">
              <w:rPr>
                <w:rFonts w:eastAsia="Calibri" w:cs="Arial"/>
                <w:lang w:eastAsia="en-US"/>
              </w:rPr>
              <w:t xml:space="preserve"> </w:t>
            </w:r>
            <w:r w:rsidRPr="00E00A02">
              <w:rPr>
                <w:rFonts w:asciiTheme="minorHAnsi" w:hAnsiTheme="minorHAnsi" w:cs="Arial Narrow"/>
                <w:b/>
                <w:bCs/>
                <w:sz w:val="22"/>
                <w:szCs w:val="22"/>
              </w:rPr>
              <w:t>Age ≥ 40 with Jaundice</w:t>
            </w:r>
          </w:p>
          <w:p w14:paraId="05B3D4D5" w14:textId="77777777" w:rsidR="00E00A02" w:rsidRPr="00E00A02" w:rsidRDefault="00E00A02" w:rsidP="00E00A02">
            <w:pPr>
              <w:keepNext/>
              <w:keepLines/>
              <w:spacing w:before="40" w:line="276" w:lineRule="auto"/>
              <w:rPr>
                <w:rFonts w:asciiTheme="minorHAnsi" w:hAnsiTheme="minorHAnsi" w:cs="Arial Narrow"/>
                <w:b/>
                <w:bCs/>
                <w:sz w:val="22"/>
                <w:szCs w:val="22"/>
              </w:rPr>
            </w:pPr>
            <w:r w:rsidRPr="00E00A02">
              <w:rPr>
                <w:rFonts w:eastAsia="Calibri" w:cs="Arial"/>
                <w:lang w:eastAsia="en-US"/>
              </w:rPr>
              <w:fldChar w:fldCharType="begin">
                <w:ffData>
                  <w:name w:val="Check5"/>
                  <w:enabled/>
                  <w:calcOnExit w:val="0"/>
                  <w:checkBox>
                    <w:sizeAuto/>
                    <w:default w:val="0"/>
                  </w:checkBox>
                </w:ffData>
              </w:fldChar>
            </w:r>
            <w:r w:rsidRPr="00E00A02">
              <w:rPr>
                <w:rFonts w:asciiTheme="minorHAnsi" w:eastAsia="Calibri" w:hAnsiTheme="minorHAnsi" w:cs="Arial"/>
                <w:sz w:val="22"/>
                <w:szCs w:val="22"/>
                <w:lang w:eastAsia="en-US"/>
              </w:rPr>
              <w:instrText xml:space="preserve"> FORMCHECKBOX </w:instrText>
            </w:r>
            <w:r w:rsidR="00E00B6C">
              <w:rPr>
                <w:rFonts w:eastAsia="Calibri" w:cs="Arial"/>
                <w:lang w:eastAsia="en-US"/>
              </w:rPr>
            </w:r>
            <w:r w:rsidR="00E00B6C">
              <w:rPr>
                <w:rFonts w:eastAsia="Calibri" w:cs="Arial"/>
                <w:lang w:eastAsia="en-US"/>
              </w:rPr>
              <w:fldChar w:fldCharType="separate"/>
            </w:r>
            <w:r w:rsidRPr="00E00A02">
              <w:rPr>
                <w:rFonts w:eastAsia="Calibri" w:cs="Arial"/>
                <w:lang w:eastAsia="en-US"/>
              </w:rPr>
              <w:fldChar w:fldCharType="end"/>
            </w:r>
            <w:r w:rsidRPr="00E00A02">
              <w:rPr>
                <w:rFonts w:eastAsia="Calibri" w:cs="Arial"/>
                <w:lang w:eastAsia="en-US"/>
              </w:rPr>
              <w:t xml:space="preserve"> </w:t>
            </w:r>
            <w:r w:rsidRPr="00E00A02">
              <w:rPr>
                <w:rFonts w:asciiTheme="minorHAnsi" w:hAnsiTheme="minorHAnsi" w:cs="Arial Narrow"/>
                <w:b/>
                <w:bCs/>
                <w:sz w:val="22"/>
                <w:szCs w:val="22"/>
              </w:rPr>
              <w:t>Upper abdominal mass consistent with an enlarged liver</w:t>
            </w:r>
          </w:p>
          <w:p w14:paraId="5EF8A075" w14:textId="77777777" w:rsidR="00E00A02" w:rsidRPr="00E00A02" w:rsidRDefault="00E00A02" w:rsidP="00E00A02">
            <w:pPr>
              <w:keepNext/>
              <w:keepLines/>
              <w:spacing w:before="40" w:line="276" w:lineRule="auto"/>
              <w:rPr>
                <w:rFonts w:asciiTheme="minorHAnsi" w:hAnsiTheme="minorHAnsi" w:cs="Arial Narrow"/>
                <w:b/>
                <w:bCs/>
                <w:sz w:val="22"/>
                <w:szCs w:val="22"/>
              </w:rPr>
            </w:pPr>
            <w:r w:rsidRPr="00E00A02">
              <w:rPr>
                <w:rFonts w:eastAsia="Calibri" w:cs="Arial"/>
                <w:lang w:eastAsia="en-US"/>
              </w:rPr>
              <w:fldChar w:fldCharType="begin">
                <w:ffData>
                  <w:name w:val="Check5"/>
                  <w:enabled/>
                  <w:calcOnExit w:val="0"/>
                  <w:checkBox>
                    <w:sizeAuto/>
                    <w:default w:val="0"/>
                  </w:checkBox>
                </w:ffData>
              </w:fldChar>
            </w:r>
            <w:r w:rsidRPr="00E00A02">
              <w:rPr>
                <w:rFonts w:asciiTheme="minorHAnsi" w:eastAsia="Calibri" w:hAnsiTheme="minorHAnsi" w:cs="Arial"/>
                <w:sz w:val="22"/>
                <w:szCs w:val="22"/>
                <w:lang w:eastAsia="en-US"/>
              </w:rPr>
              <w:instrText xml:space="preserve"> FORMCHECKBOX </w:instrText>
            </w:r>
            <w:r w:rsidR="00E00B6C">
              <w:rPr>
                <w:rFonts w:eastAsia="Calibri" w:cs="Arial"/>
                <w:lang w:eastAsia="en-US"/>
              </w:rPr>
            </w:r>
            <w:r w:rsidR="00E00B6C">
              <w:rPr>
                <w:rFonts w:eastAsia="Calibri" w:cs="Arial"/>
                <w:lang w:eastAsia="en-US"/>
              </w:rPr>
              <w:fldChar w:fldCharType="separate"/>
            </w:r>
            <w:r w:rsidRPr="00E00A02">
              <w:rPr>
                <w:rFonts w:eastAsia="Calibri" w:cs="Arial"/>
                <w:lang w:eastAsia="en-US"/>
              </w:rPr>
              <w:fldChar w:fldCharType="end"/>
            </w:r>
            <w:r w:rsidRPr="00E00A02">
              <w:rPr>
                <w:rFonts w:eastAsia="Calibri" w:cs="Arial"/>
                <w:lang w:eastAsia="en-US"/>
              </w:rPr>
              <w:t xml:space="preserve"> </w:t>
            </w:r>
            <w:r w:rsidRPr="00E00A02">
              <w:rPr>
                <w:rFonts w:asciiTheme="minorHAnsi" w:hAnsiTheme="minorHAnsi" w:cs="Arial Narrow"/>
                <w:b/>
                <w:bCs/>
                <w:sz w:val="22"/>
                <w:szCs w:val="22"/>
              </w:rPr>
              <w:t>Upper abdominal mass consistent with an enlarged gall bladder</w:t>
            </w:r>
          </w:p>
          <w:p w14:paraId="0330815F" w14:textId="77777777" w:rsidR="00E00A02" w:rsidRPr="00E00A02" w:rsidRDefault="00E00A02" w:rsidP="00E00A02">
            <w:pPr>
              <w:keepNext/>
              <w:keepLines/>
              <w:spacing w:before="40" w:line="276" w:lineRule="auto"/>
              <w:rPr>
                <w:rFonts w:asciiTheme="minorHAnsi" w:hAnsiTheme="minorHAnsi" w:cs="Arial Narrow"/>
                <w:b/>
                <w:bCs/>
                <w:sz w:val="8"/>
                <w:szCs w:val="22"/>
              </w:rPr>
            </w:pPr>
          </w:p>
          <w:p w14:paraId="76DFDD52" w14:textId="77777777" w:rsidR="00E00A02" w:rsidRPr="00E00A02" w:rsidRDefault="00E00A02" w:rsidP="00E00A02">
            <w:pPr>
              <w:rPr>
                <w:rFonts w:asciiTheme="minorHAnsi" w:eastAsia="Calibri" w:hAnsiTheme="minorHAnsi" w:cstheme="minorHAnsi"/>
                <w:b/>
                <w:sz w:val="22"/>
                <w:szCs w:val="22"/>
                <w:lang w:eastAsia="en-US"/>
              </w:rPr>
            </w:pPr>
            <w:r w:rsidRPr="00E00A02">
              <w:rPr>
                <w:rFonts w:asciiTheme="minorHAnsi" w:eastAsia="Calibri" w:hAnsiTheme="minorHAnsi" w:cstheme="minorHAnsi"/>
                <w:b/>
                <w:sz w:val="22"/>
                <w:szCs w:val="22"/>
                <w:lang w:eastAsia="en-US"/>
              </w:rPr>
              <w:t xml:space="preserve"> Age ≥60 with weight loss and any one of the following (please specify):</w:t>
            </w:r>
          </w:p>
          <w:p w14:paraId="053A7B65" w14:textId="77777777" w:rsidR="00E00A02" w:rsidRPr="00E00A02" w:rsidRDefault="00E00A02" w:rsidP="00E00A02">
            <w:pPr>
              <w:rPr>
                <w:rFonts w:eastAsia="Calibri" w:cstheme="minorHAnsi"/>
                <w:b/>
                <w:sz w:val="22"/>
                <w:szCs w:val="22"/>
                <w:lang w:eastAsia="en-US"/>
              </w:rPr>
            </w:pPr>
          </w:p>
          <w:p w14:paraId="2F9C8BC3" w14:textId="77777777" w:rsidR="00E00A02" w:rsidRPr="00E00A02" w:rsidRDefault="00E00A02" w:rsidP="00E00A02">
            <w:pPr>
              <w:rPr>
                <w:rFonts w:asciiTheme="minorHAnsi" w:eastAsia="Calibri" w:hAnsiTheme="minorHAnsi" w:cstheme="minorHAnsi"/>
                <w:b/>
                <w:sz w:val="22"/>
                <w:szCs w:val="22"/>
                <w:lang w:eastAsia="en-US"/>
              </w:rPr>
            </w:pPr>
            <w:r w:rsidRPr="00E00A02">
              <w:rPr>
                <w:rFonts w:eastAsia="Calibri" w:cstheme="minorHAnsi"/>
                <w:lang w:eastAsia="en-US"/>
              </w:rPr>
              <w:fldChar w:fldCharType="begin">
                <w:ffData>
                  <w:name w:val=""/>
                  <w:enabled/>
                  <w:calcOnExit w:val="0"/>
                  <w:checkBox>
                    <w:sizeAuto/>
                    <w:default w:val="0"/>
                  </w:checkBox>
                </w:ffData>
              </w:fldChar>
            </w:r>
            <w:r w:rsidRPr="00E00A02">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E00A02">
              <w:rPr>
                <w:rFonts w:eastAsia="Calibri" w:cstheme="minorHAnsi"/>
                <w:lang w:eastAsia="en-US"/>
              </w:rPr>
              <w:fldChar w:fldCharType="end"/>
            </w:r>
            <w:r w:rsidRPr="00E00A02">
              <w:rPr>
                <w:rFonts w:eastAsia="Calibri" w:cs="Arial"/>
                <w:sz w:val="22"/>
                <w:szCs w:val="22"/>
                <w:lang w:eastAsia="en-US"/>
              </w:rPr>
              <w:t xml:space="preserve"> </w:t>
            </w:r>
            <w:r w:rsidRPr="00E00A02">
              <w:rPr>
                <w:rFonts w:asciiTheme="minorHAnsi" w:eastAsia="Calibri" w:hAnsiTheme="minorHAnsi" w:cstheme="minorHAnsi"/>
                <w:b/>
                <w:sz w:val="22"/>
                <w:szCs w:val="22"/>
                <w:lang w:eastAsia="en-US"/>
              </w:rPr>
              <w:t xml:space="preserve">Abdominal pain         </w:t>
            </w:r>
            <w:r w:rsidRPr="00E00A02">
              <w:rPr>
                <w:rFonts w:eastAsia="Calibri" w:cstheme="minorHAnsi"/>
                <w:lang w:eastAsia="en-US"/>
              </w:rPr>
              <w:fldChar w:fldCharType="begin">
                <w:ffData>
                  <w:name w:val=""/>
                  <w:enabled/>
                  <w:calcOnExit w:val="0"/>
                  <w:checkBox>
                    <w:sizeAuto/>
                    <w:default w:val="0"/>
                  </w:checkBox>
                </w:ffData>
              </w:fldChar>
            </w:r>
            <w:r w:rsidRPr="00E00A02">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E00A02">
              <w:rPr>
                <w:rFonts w:eastAsia="Calibri" w:cstheme="minorHAnsi"/>
                <w:lang w:eastAsia="en-US"/>
              </w:rPr>
              <w:fldChar w:fldCharType="end"/>
            </w:r>
            <w:r w:rsidRPr="00E00A02">
              <w:rPr>
                <w:rFonts w:asciiTheme="minorHAnsi" w:eastAsia="Calibri" w:hAnsiTheme="minorHAnsi" w:cstheme="minorHAnsi"/>
                <w:b/>
                <w:sz w:val="22"/>
                <w:szCs w:val="22"/>
                <w:lang w:eastAsia="en-US"/>
              </w:rPr>
              <w:t xml:space="preserve"> Back pain </w:t>
            </w:r>
          </w:p>
          <w:p w14:paraId="23AA88EA" w14:textId="77777777" w:rsidR="00E00A02" w:rsidRPr="00E00A02" w:rsidRDefault="00E00A02" w:rsidP="00E00A02">
            <w:pPr>
              <w:rPr>
                <w:rFonts w:asciiTheme="minorHAnsi" w:eastAsia="Calibri" w:hAnsiTheme="minorHAnsi" w:cstheme="minorHAnsi"/>
                <w:b/>
                <w:sz w:val="22"/>
                <w:szCs w:val="22"/>
                <w:lang w:eastAsia="en-US"/>
              </w:rPr>
            </w:pPr>
            <w:r w:rsidRPr="00E00A02">
              <w:rPr>
                <w:rFonts w:eastAsia="Calibri" w:cstheme="minorHAnsi"/>
                <w:lang w:eastAsia="en-US"/>
              </w:rPr>
              <w:fldChar w:fldCharType="begin">
                <w:ffData>
                  <w:name w:val=""/>
                  <w:enabled/>
                  <w:calcOnExit w:val="0"/>
                  <w:checkBox>
                    <w:sizeAuto/>
                    <w:default w:val="0"/>
                  </w:checkBox>
                </w:ffData>
              </w:fldChar>
            </w:r>
            <w:r w:rsidRPr="00E00A02">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E00A02">
              <w:rPr>
                <w:rFonts w:eastAsia="Calibri" w:cstheme="minorHAnsi"/>
                <w:lang w:eastAsia="en-US"/>
              </w:rPr>
              <w:fldChar w:fldCharType="end"/>
            </w:r>
            <w:r w:rsidRPr="00E00A02">
              <w:rPr>
                <w:rFonts w:eastAsia="Calibri" w:cs="Arial"/>
                <w:sz w:val="22"/>
                <w:szCs w:val="22"/>
                <w:lang w:eastAsia="en-US"/>
              </w:rPr>
              <w:t xml:space="preserve"> </w:t>
            </w:r>
            <w:r w:rsidRPr="00E00A02">
              <w:rPr>
                <w:rFonts w:asciiTheme="minorHAnsi" w:eastAsia="Calibri" w:hAnsiTheme="minorHAnsi" w:cstheme="minorHAnsi"/>
                <w:b/>
                <w:sz w:val="22"/>
                <w:szCs w:val="22"/>
                <w:lang w:eastAsia="en-US"/>
              </w:rPr>
              <w:t xml:space="preserve">Diarrhoea                    </w:t>
            </w:r>
            <w:r w:rsidRPr="00E00A02">
              <w:rPr>
                <w:rFonts w:eastAsia="Calibri" w:cstheme="minorHAnsi"/>
                <w:lang w:eastAsia="en-US"/>
              </w:rPr>
              <w:fldChar w:fldCharType="begin">
                <w:ffData>
                  <w:name w:val=""/>
                  <w:enabled/>
                  <w:calcOnExit w:val="0"/>
                  <w:checkBox>
                    <w:sizeAuto/>
                    <w:default w:val="0"/>
                  </w:checkBox>
                </w:ffData>
              </w:fldChar>
            </w:r>
            <w:r w:rsidRPr="00E00A02">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E00A02">
              <w:rPr>
                <w:rFonts w:eastAsia="Calibri" w:cstheme="minorHAnsi"/>
                <w:lang w:eastAsia="en-US"/>
              </w:rPr>
              <w:fldChar w:fldCharType="end"/>
            </w:r>
            <w:r w:rsidRPr="00E00A02">
              <w:rPr>
                <w:rFonts w:asciiTheme="minorHAnsi" w:eastAsia="Calibri" w:hAnsiTheme="minorHAnsi" w:cstheme="minorHAnsi"/>
                <w:b/>
                <w:sz w:val="22"/>
                <w:szCs w:val="22"/>
                <w:lang w:eastAsia="en-US"/>
              </w:rPr>
              <w:t xml:space="preserve"> New onset diabetes  </w:t>
            </w:r>
          </w:p>
          <w:p w14:paraId="60534103" w14:textId="77777777" w:rsidR="00E00A02" w:rsidRPr="00E00A02" w:rsidRDefault="00E00A02" w:rsidP="00E00A02">
            <w:pPr>
              <w:rPr>
                <w:rFonts w:asciiTheme="minorHAnsi" w:eastAsia="Calibri" w:hAnsiTheme="minorHAnsi" w:cstheme="minorHAnsi"/>
                <w:b/>
                <w:sz w:val="22"/>
                <w:szCs w:val="22"/>
                <w:lang w:eastAsia="en-US"/>
              </w:rPr>
            </w:pPr>
            <w:r w:rsidRPr="00E00A02">
              <w:rPr>
                <w:rFonts w:eastAsia="Calibri" w:cstheme="minorHAnsi"/>
                <w:lang w:eastAsia="en-US"/>
              </w:rPr>
              <w:fldChar w:fldCharType="begin">
                <w:ffData>
                  <w:name w:val=""/>
                  <w:enabled/>
                  <w:calcOnExit w:val="0"/>
                  <w:checkBox>
                    <w:sizeAuto/>
                    <w:default w:val="0"/>
                  </w:checkBox>
                </w:ffData>
              </w:fldChar>
            </w:r>
            <w:r w:rsidRPr="00E00A02">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E00A02">
              <w:rPr>
                <w:rFonts w:eastAsia="Calibri" w:cstheme="minorHAnsi"/>
                <w:lang w:eastAsia="en-US"/>
              </w:rPr>
              <w:fldChar w:fldCharType="end"/>
            </w:r>
            <w:r w:rsidRPr="00E00A02">
              <w:rPr>
                <w:rFonts w:asciiTheme="minorHAnsi" w:eastAsia="Calibri" w:hAnsiTheme="minorHAnsi" w:cstheme="minorHAnsi"/>
                <w:b/>
                <w:sz w:val="22"/>
                <w:szCs w:val="22"/>
                <w:lang w:eastAsia="en-US"/>
              </w:rPr>
              <w:t xml:space="preserve"> Constipation             </w:t>
            </w:r>
            <w:r w:rsidRPr="00E00A02">
              <w:rPr>
                <w:rFonts w:asciiTheme="minorHAnsi" w:eastAsia="Calibri" w:hAnsiTheme="minorHAnsi" w:cstheme="minorHAnsi"/>
                <w:sz w:val="22"/>
                <w:szCs w:val="22"/>
                <w:lang w:eastAsia="en-US"/>
              </w:rPr>
              <w:t xml:space="preserve">  </w:t>
            </w:r>
            <w:r w:rsidRPr="00E00A02">
              <w:rPr>
                <w:rFonts w:eastAsia="Calibri" w:cstheme="minorHAnsi"/>
                <w:lang w:eastAsia="en-US"/>
              </w:rPr>
              <w:fldChar w:fldCharType="begin">
                <w:ffData>
                  <w:name w:val=""/>
                  <w:enabled/>
                  <w:calcOnExit w:val="0"/>
                  <w:checkBox>
                    <w:sizeAuto/>
                    <w:default w:val="0"/>
                  </w:checkBox>
                </w:ffData>
              </w:fldChar>
            </w:r>
            <w:r w:rsidRPr="00E00A02">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E00A02">
              <w:rPr>
                <w:rFonts w:eastAsia="Calibri" w:cstheme="minorHAnsi"/>
                <w:lang w:eastAsia="en-US"/>
              </w:rPr>
              <w:fldChar w:fldCharType="end"/>
            </w:r>
            <w:r w:rsidRPr="00E00A02">
              <w:rPr>
                <w:rFonts w:asciiTheme="minorHAnsi" w:eastAsia="Calibri" w:hAnsiTheme="minorHAnsi" w:cstheme="minorHAnsi"/>
                <w:sz w:val="22"/>
                <w:szCs w:val="22"/>
                <w:lang w:eastAsia="en-US"/>
              </w:rPr>
              <w:t xml:space="preserve"> </w:t>
            </w:r>
            <w:r w:rsidRPr="00E00A02">
              <w:rPr>
                <w:rFonts w:asciiTheme="minorHAnsi" w:eastAsia="Calibri" w:hAnsiTheme="minorHAnsi" w:cstheme="minorHAnsi"/>
                <w:b/>
                <w:sz w:val="22"/>
                <w:szCs w:val="22"/>
                <w:lang w:eastAsia="en-US"/>
              </w:rPr>
              <w:t xml:space="preserve">Vomiting                              </w:t>
            </w:r>
          </w:p>
          <w:p w14:paraId="74F1FF48" w14:textId="77777777" w:rsidR="00E00A02" w:rsidRPr="0032571C" w:rsidRDefault="00E00A02" w:rsidP="0032571C">
            <w:pPr>
              <w:rPr>
                <w:rFonts w:asciiTheme="minorHAnsi" w:eastAsia="Calibri" w:hAnsiTheme="minorHAnsi" w:cstheme="minorHAnsi"/>
                <w:b/>
                <w:sz w:val="22"/>
                <w:szCs w:val="22"/>
                <w:lang w:eastAsia="en-US"/>
              </w:rPr>
            </w:pPr>
            <w:r w:rsidRPr="00E00A02">
              <w:rPr>
                <w:rFonts w:eastAsia="Calibri" w:cstheme="minorHAnsi"/>
                <w:lang w:eastAsia="en-US"/>
              </w:rPr>
              <w:fldChar w:fldCharType="begin">
                <w:ffData>
                  <w:name w:val=""/>
                  <w:enabled/>
                  <w:calcOnExit w:val="0"/>
                  <w:checkBox>
                    <w:sizeAuto/>
                    <w:default w:val="0"/>
                  </w:checkBox>
                </w:ffData>
              </w:fldChar>
            </w:r>
            <w:r w:rsidRPr="00E00A02">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E00A02">
              <w:rPr>
                <w:rFonts w:eastAsia="Calibri" w:cstheme="minorHAnsi"/>
                <w:lang w:eastAsia="en-US"/>
              </w:rPr>
              <w:fldChar w:fldCharType="end"/>
            </w:r>
            <w:r w:rsidRPr="00E00A02">
              <w:rPr>
                <w:rFonts w:asciiTheme="minorHAnsi" w:eastAsia="Calibri" w:hAnsiTheme="minorHAnsi" w:cstheme="minorHAnsi"/>
                <w:b/>
                <w:sz w:val="22"/>
                <w:szCs w:val="22"/>
                <w:lang w:eastAsia="en-US"/>
              </w:rPr>
              <w:t xml:space="preserve"> Nausea</w:t>
            </w:r>
            <w:r w:rsidRPr="00E00A02">
              <w:rPr>
                <w:rFonts w:asciiTheme="minorHAnsi" w:hAnsiTheme="minorHAnsi" w:cstheme="minorHAnsi"/>
                <w:b/>
                <w:sz w:val="22"/>
                <w:szCs w:val="22"/>
              </w:rPr>
              <w:t xml:space="preserve"> </w:t>
            </w:r>
          </w:p>
        </w:tc>
      </w:tr>
      <w:tr w:rsidR="00E00A02" w:rsidRPr="005F5A9F" w14:paraId="4309510F" w14:textId="77777777" w:rsidTr="00D10739">
        <w:trPr>
          <w:trHeight w:val="750"/>
        </w:trPr>
        <w:tc>
          <w:tcPr>
            <w:tcW w:w="10207" w:type="dxa"/>
          </w:tcPr>
          <w:p w14:paraId="346FD1A8" w14:textId="77777777" w:rsidR="00E00A02" w:rsidRPr="00E00A02" w:rsidRDefault="00E00A02" w:rsidP="00E00A02">
            <w:pPr>
              <w:rPr>
                <w:rFonts w:cs="Arial"/>
                <w:b/>
                <w:bCs/>
                <w:sz w:val="14"/>
                <w:szCs w:val="14"/>
                <w:u w:val="single"/>
              </w:rPr>
            </w:pPr>
          </w:p>
          <w:p w14:paraId="40CAE6E9" w14:textId="268C505C" w:rsidR="00E00A02" w:rsidRPr="004A5E45" w:rsidRDefault="00E00A02" w:rsidP="00361CAF">
            <w:pPr>
              <w:ind w:left="352" w:hanging="352"/>
              <w:rPr>
                <w:rFonts w:asciiTheme="minorHAnsi" w:hAnsiTheme="minorHAnsi" w:cstheme="minorHAnsi"/>
                <w:b/>
                <w:bCs/>
                <w:sz w:val="22"/>
                <w:szCs w:val="22"/>
              </w:rPr>
            </w:pPr>
            <w:r w:rsidRPr="00E00A02">
              <w:rPr>
                <w:rFonts w:eastAsia="Calibri" w:cs="Arial"/>
                <w:lang w:eastAsia="en-US"/>
              </w:rPr>
              <w:fldChar w:fldCharType="begin">
                <w:ffData>
                  <w:name w:val="Check5"/>
                  <w:enabled/>
                  <w:calcOnExit w:val="0"/>
                  <w:checkBox>
                    <w:sizeAuto/>
                    <w:default w:val="0"/>
                  </w:checkBox>
                </w:ffData>
              </w:fldChar>
            </w:r>
            <w:r w:rsidRPr="00E00A02">
              <w:rPr>
                <w:rFonts w:asciiTheme="minorHAnsi" w:eastAsia="Calibri" w:hAnsiTheme="minorHAnsi" w:cs="Arial"/>
                <w:sz w:val="22"/>
                <w:szCs w:val="22"/>
                <w:lang w:eastAsia="en-US"/>
              </w:rPr>
              <w:instrText xml:space="preserve"> FORMCHECKBOX </w:instrText>
            </w:r>
            <w:r w:rsidR="00E00B6C">
              <w:rPr>
                <w:rFonts w:eastAsia="Calibri" w:cs="Arial"/>
                <w:lang w:eastAsia="en-US"/>
              </w:rPr>
            </w:r>
            <w:r w:rsidR="00E00B6C">
              <w:rPr>
                <w:rFonts w:eastAsia="Calibri" w:cs="Arial"/>
                <w:lang w:eastAsia="en-US"/>
              </w:rPr>
              <w:fldChar w:fldCharType="separate"/>
            </w:r>
            <w:r w:rsidRPr="00E00A02">
              <w:rPr>
                <w:rFonts w:eastAsia="Calibri" w:cs="Arial"/>
                <w:lang w:eastAsia="en-US"/>
              </w:rPr>
              <w:fldChar w:fldCharType="end"/>
            </w:r>
            <w:r w:rsidRPr="00E00A02">
              <w:rPr>
                <w:rFonts w:eastAsia="Calibri" w:cs="Arial"/>
                <w:lang w:eastAsia="en-US"/>
              </w:rPr>
              <w:t xml:space="preserve">  </w:t>
            </w:r>
            <w:r w:rsidRPr="00E00A02">
              <w:rPr>
                <w:rFonts w:asciiTheme="minorHAnsi" w:hAnsiTheme="minorHAnsi" w:cstheme="minorHAnsi"/>
                <w:b/>
                <w:bCs/>
                <w:sz w:val="22"/>
                <w:szCs w:val="22"/>
              </w:rPr>
              <w:t xml:space="preserve">Referral is due to CLINICAL CONCERNS that do not meet NICE/pan-London referral criteria (the GP MUST </w:t>
            </w:r>
            <w:r w:rsidR="00361CAF">
              <w:rPr>
                <w:rFonts w:asciiTheme="minorHAnsi" w:hAnsiTheme="minorHAnsi" w:cstheme="minorHAnsi"/>
                <w:b/>
                <w:bCs/>
                <w:sz w:val="22"/>
                <w:szCs w:val="22"/>
              </w:rPr>
              <w:t xml:space="preserve">  </w:t>
            </w:r>
            <w:r w:rsidRPr="00E00A02">
              <w:rPr>
                <w:rFonts w:asciiTheme="minorHAnsi" w:hAnsiTheme="minorHAnsi" w:cstheme="minorHAnsi"/>
                <w:b/>
                <w:bCs/>
                <w:sz w:val="22"/>
                <w:szCs w:val="22"/>
              </w:rPr>
              <w:t>give full clinical details in the ‘additional clinical information’ box at time of referral)</w:t>
            </w:r>
          </w:p>
        </w:tc>
      </w:tr>
    </w:tbl>
    <w:p w14:paraId="5777932D" w14:textId="77777777" w:rsidR="00D7125F" w:rsidRPr="00D7125F" w:rsidRDefault="00D7125F" w:rsidP="00D7125F">
      <w:pPr>
        <w:spacing w:after="0"/>
        <w:rPr>
          <w:sz w:val="6"/>
        </w:rPr>
      </w:pPr>
    </w:p>
    <w:tbl>
      <w:tblPr>
        <w:tblStyle w:val="TableGrid"/>
        <w:tblW w:w="10207" w:type="dxa"/>
        <w:tblInd w:w="-323" w:type="dxa"/>
        <w:tblLook w:val="04A0" w:firstRow="1" w:lastRow="0" w:firstColumn="1" w:lastColumn="0" w:noHBand="0" w:noVBand="1"/>
      </w:tblPr>
      <w:tblGrid>
        <w:gridCol w:w="10207"/>
      </w:tblGrid>
      <w:tr w:rsidR="00D7125F" w:rsidRPr="005F5A9F" w14:paraId="7B56C42B" w14:textId="77777777" w:rsidTr="007E5F86">
        <w:trPr>
          <w:trHeight w:val="1057"/>
        </w:trPr>
        <w:tc>
          <w:tcPr>
            <w:tcW w:w="10207" w:type="dxa"/>
          </w:tcPr>
          <w:p w14:paraId="21560050" w14:textId="77777777" w:rsidR="00D7125F" w:rsidRPr="00561DC4" w:rsidRDefault="00D7125F" w:rsidP="00D7125F">
            <w:pPr>
              <w:autoSpaceDE w:val="0"/>
              <w:autoSpaceDN w:val="0"/>
              <w:adjustRightInd w:val="0"/>
              <w:spacing w:after="60"/>
              <w:rPr>
                <w:rFonts w:ascii="Calibri" w:hAnsi="Calibri" w:cs="Calibri"/>
                <w:b/>
                <w:bCs/>
                <w:color w:val="FF0000"/>
              </w:rPr>
            </w:pPr>
            <w:r>
              <w:rPr>
                <w:rFonts w:asciiTheme="minorHAnsi" w:hAnsiTheme="minorHAnsi" w:cstheme="minorHAnsi"/>
                <w:b/>
                <w:sz w:val="22"/>
                <w:szCs w:val="22"/>
              </w:rPr>
              <w:t>ADDITIONAL CLINICAL INFORMATION</w:t>
            </w:r>
            <w:r w:rsidRPr="00BC221B">
              <w:rPr>
                <w:rFonts w:asciiTheme="minorHAnsi" w:hAnsiTheme="minorHAnsi" w:cstheme="minorHAnsi"/>
                <w:b/>
                <w:sz w:val="22"/>
                <w:szCs w:val="22"/>
              </w:rPr>
              <w:t>:</w:t>
            </w:r>
            <w:r w:rsidRPr="00BC221B">
              <w:rPr>
                <w:rFonts w:asciiTheme="minorHAnsi" w:hAnsiTheme="minorHAnsi" w:cstheme="minorHAnsi"/>
                <w:sz w:val="22"/>
                <w:szCs w:val="22"/>
              </w:rPr>
              <w:t> </w:t>
            </w:r>
            <w:r w:rsidRPr="00BC221B">
              <w:rPr>
                <w:rFonts w:cstheme="minorHAnsi"/>
                <w:bdr w:val="dotted" w:sz="4" w:space="0" w:color="auto" w:frame="1"/>
              </w:rPr>
              <w:fldChar w:fldCharType="begin">
                <w:ffData>
                  <w:name w:val="Text71"/>
                  <w:enabled/>
                  <w:calcOnExit w:val="0"/>
                  <w:textInput/>
                </w:ffData>
              </w:fldChar>
            </w:r>
            <w:r w:rsidRPr="00BC221B">
              <w:rPr>
                <w:rFonts w:asciiTheme="minorHAnsi" w:hAnsiTheme="minorHAnsi" w:cstheme="minorHAnsi"/>
                <w:sz w:val="22"/>
                <w:szCs w:val="22"/>
                <w:bdr w:val="dotted" w:sz="4" w:space="0" w:color="auto" w:frame="1"/>
              </w:rPr>
              <w:instrText xml:space="preserve"> FORMTEXT </w:instrText>
            </w:r>
            <w:r w:rsidRPr="00BC221B">
              <w:rPr>
                <w:rFonts w:cstheme="minorHAnsi"/>
                <w:bdr w:val="dotted" w:sz="4" w:space="0" w:color="auto" w:frame="1"/>
              </w:rPr>
            </w:r>
            <w:r w:rsidRPr="00BC221B">
              <w:rPr>
                <w:rFonts w:cstheme="minorHAnsi"/>
                <w:bdr w:val="dotted" w:sz="4" w:space="0" w:color="auto" w:frame="1"/>
              </w:rPr>
              <w:fldChar w:fldCharType="separate"/>
            </w:r>
            <w:r w:rsidRPr="00BC221B">
              <w:rPr>
                <w:rFonts w:asciiTheme="minorHAnsi" w:hAnsiTheme="minorHAnsi" w:cstheme="minorHAnsi"/>
                <w:noProof/>
                <w:sz w:val="22"/>
                <w:szCs w:val="22"/>
                <w:bdr w:val="dotted" w:sz="4" w:space="0" w:color="auto" w:frame="1"/>
              </w:rPr>
              <w:t> </w:t>
            </w:r>
            <w:r w:rsidRPr="00BC221B">
              <w:rPr>
                <w:rFonts w:asciiTheme="minorHAnsi" w:hAnsiTheme="minorHAnsi" w:cstheme="minorHAnsi"/>
                <w:noProof/>
                <w:sz w:val="22"/>
                <w:szCs w:val="22"/>
                <w:bdr w:val="dotted" w:sz="4" w:space="0" w:color="auto" w:frame="1"/>
              </w:rPr>
              <w:t> </w:t>
            </w:r>
            <w:r w:rsidRPr="00BC221B">
              <w:rPr>
                <w:rFonts w:asciiTheme="minorHAnsi" w:hAnsiTheme="minorHAnsi" w:cstheme="minorHAnsi"/>
                <w:noProof/>
                <w:sz w:val="22"/>
                <w:szCs w:val="22"/>
                <w:bdr w:val="dotted" w:sz="4" w:space="0" w:color="auto" w:frame="1"/>
              </w:rPr>
              <w:t> </w:t>
            </w:r>
            <w:r w:rsidRPr="00BC221B">
              <w:rPr>
                <w:rFonts w:asciiTheme="minorHAnsi" w:hAnsiTheme="minorHAnsi" w:cstheme="minorHAnsi"/>
                <w:noProof/>
                <w:sz w:val="22"/>
                <w:szCs w:val="22"/>
                <w:bdr w:val="dotted" w:sz="4" w:space="0" w:color="auto" w:frame="1"/>
              </w:rPr>
              <w:t> </w:t>
            </w:r>
            <w:r w:rsidRPr="00BC221B">
              <w:rPr>
                <w:rFonts w:asciiTheme="minorHAnsi" w:hAnsiTheme="minorHAnsi" w:cstheme="minorHAnsi"/>
                <w:noProof/>
                <w:sz w:val="22"/>
                <w:szCs w:val="22"/>
                <w:bdr w:val="dotted" w:sz="4" w:space="0" w:color="auto" w:frame="1"/>
              </w:rPr>
              <w:t> </w:t>
            </w:r>
            <w:r w:rsidRPr="00BC221B">
              <w:rPr>
                <w:rFonts w:cstheme="minorHAnsi"/>
                <w:bdr w:val="dotted" w:sz="4" w:space="0" w:color="auto" w:frame="1"/>
              </w:rPr>
              <w:fldChar w:fldCharType="end"/>
            </w:r>
          </w:p>
        </w:tc>
      </w:tr>
    </w:tbl>
    <w:p w14:paraId="4AB08DEC" w14:textId="77777777" w:rsidR="004A5E45" w:rsidRDefault="004A5E45" w:rsidP="004A5E45">
      <w:pPr>
        <w:spacing w:after="0"/>
        <w:rPr>
          <w:sz w:val="10"/>
        </w:rPr>
      </w:pPr>
    </w:p>
    <w:p w14:paraId="72416A94" w14:textId="77777777" w:rsidR="005E70E4" w:rsidRDefault="005E70E4" w:rsidP="004A5E45">
      <w:pPr>
        <w:spacing w:after="0"/>
        <w:rPr>
          <w:sz w:val="10"/>
        </w:rPr>
      </w:pPr>
    </w:p>
    <w:p w14:paraId="52A2936B" w14:textId="77777777" w:rsidR="005E70E4" w:rsidRDefault="005E70E4" w:rsidP="004A5E45">
      <w:pPr>
        <w:spacing w:after="0"/>
        <w:rPr>
          <w:sz w:val="10"/>
        </w:rPr>
      </w:pPr>
    </w:p>
    <w:p w14:paraId="41FE6030" w14:textId="77777777" w:rsidR="005E70E4" w:rsidRDefault="005E70E4" w:rsidP="004A5E45">
      <w:pPr>
        <w:spacing w:after="0"/>
        <w:rPr>
          <w:sz w:val="10"/>
        </w:rPr>
      </w:pPr>
    </w:p>
    <w:p w14:paraId="56BCF5FD" w14:textId="77777777" w:rsidR="005E70E4" w:rsidRDefault="005E70E4" w:rsidP="004A5E45">
      <w:pPr>
        <w:spacing w:after="0"/>
        <w:rPr>
          <w:sz w:val="10"/>
        </w:rPr>
      </w:pPr>
    </w:p>
    <w:p w14:paraId="2A35E1F9" w14:textId="77777777" w:rsidR="005E70E4" w:rsidRDefault="005E70E4" w:rsidP="004A5E45">
      <w:pPr>
        <w:spacing w:after="0"/>
        <w:rPr>
          <w:sz w:val="10"/>
        </w:rPr>
      </w:pPr>
    </w:p>
    <w:p w14:paraId="702AD8FB" w14:textId="77777777" w:rsidR="005E70E4" w:rsidRDefault="005E70E4" w:rsidP="004A5E45">
      <w:pPr>
        <w:spacing w:after="0"/>
        <w:rPr>
          <w:sz w:val="10"/>
        </w:rPr>
      </w:pPr>
    </w:p>
    <w:p w14:paraId="36D318FC" w14:textId="77777777" w:rsidR="005E70E4" w:rsidRDefault="005E70E4" w:rsidP="004A5E45">
      <w:pPr>
        <w:spacing w:after="0"/>
        <w:rPr>
          <w:sz w:val="10"/>
        </w:rPr>
      </w:pPr>
    </w:p>
    <w:p w14:paraId="496E293A" w14:textId="09C82866" w:rsidR="00D10739" w:rsidRDefault="00D10739">
      <w:pPr>
        <w:rPr>
          <w:sz w:val="10"/>
        </w:rPr>
      </w:pPr>
      <w:r>
        <w:rPr>
          <w:sz w:val="10"/>
        </w:rPr>
        <w:br w:type="page"/>
      </w:r>
    </w:p>
    <w:p w14:paraId="5EC28248" w14:textId="77777777" w:rsidR="005E70E4" w:rsidRDefault="005E70E4" w:rsidP="004A5E45">
      <w:pPr>
        <w:spacing w:after="0"/>
        <w:rPr>
          <w:sz w:val="10"/>
        </w:rPr>
      </w:pPr>
    </w:p>
    <w:p w14:paraId="22307229" w14:textId="77777777" w:rsidR="005E70E4" w:rsidRDefault="005E70E4" w:rsidP="004A5E45">
      <w:pPr>
        <w:spacing w:after="0"/>
        <w:rPr>
          <w:sz w:val="10"/>
        </w:rPr>
      </w:pPr>
    </w:p>
    <w:tbl>
      <w:tblPr>
        <w:tblStyle w:val="TableGrid"/>
        <w:tblW w:w="10207" w:type="dxa"/>
        <w:tblInd w:w="-323" w:type="dxa"/>
        <w:tblLook w:val="04A0" w:firstRow="1" w:lastRow="0" w:firstColumn="1" w:lastColumn="0" w:noHBand="0" w:noVBand="1"/>
      </w:tblPr>
      <w:tblGrid>
        <w:gridCol w:w="10207"/>
      </w:tblGrid>
      <w:tr w:rsidR="004A5E45" w:rsidRPr="004A5E45" w14:paraId="175FA7FE" w14:textId="77777777" w:rsidTr="00D7125F">
        <w:trPr>
          <w:trHeight w:val="539"/>
        </w:trPr>
        <w:tc>
          <w:tcPr>
            <w:tcW w:w="10207" w:type="dxa"/>
            <w:vAlign w:val="center"/>
          </w:tcPr>
          <w:p w14:paraId="37984B70" w14:textId="77777777" w:rsidR="004A5E45" w:rsidRPr="004A5E45" w:rsidRDefault="004A5E45" w:rsidP="004A5E45">
            <w:pPr>
              <w:keepNext/>
              <w:keepLines/>
              <w:spacing w:after="60"/>
              <w:rPr>
                <w:rFonts w:asciiTheme="minorHAnsi" w:hAnsiTheme="minorHAnsi" w:cstheme="minorHAnsi"/>
                <w:b/>
                <w:bCs/>
                <w:sz w:val="24"/>
                <w:szCs w:val="24"/>
              </w:rPr>
            </w:pPr>
            <w:r w:rsidRPr="004A5E45">
              <w:rPr>
                <w:rFonts w:asciiTheme="minorHAnsi" w:hAnsiTheme="minorHAnsi" w:cstheme="minorHAnsi"/>
                <w:b/>
                <w:bCs/>
                <w:sz w:val="24"/>
                <w:szCs w:val="24"/>
              </w:rPr>
              <w:t>INVESTIGATIONS</w:t>
            </w:r>
          </w:p>
          <w:p w14:paraId="6892D888" w14:textId="77777777" w:rsidR="004A5E45" w:rsidRPr="004A5E45" w:rsidRDefault="004A5E45" w:rsidP="004A5E45">
            <w:pPr>
              <w:keepNext/>
              <w:keepLines/>
              <w:spacing w:after="60"/>
              <w:rPr>
                <w:rFonts w:asciiTheme="minorHAnsi" w:hAnsiTheme="minorHAnsi" w:cstheme="minorHAnsi"/>
                <w:b/>
                <w:bCs/>
              </w:rPr>
            </w:pPr>
            <w:r w:rsidRPr="004A5E45">
              <w:rPr>
                <w:rFonts w:asciiTheme="minorHAnsi" w:hAnsiTheme="minorHAnsi" w:cstheme="minorHAnsi"/>
                <w:b/>
                <w:bCs/>
              </w:rPr>
              <w:t xml:space="preserve">Please ensure this referral includes ALL the relevant investigations including blood tests and imaging.  If there are any pending test results that you have organised at the time of this referral please provide information including TYPE OF INVESTIGATION requested (bloods, imaging) and TRUST performing the tests in the box below. </w:t>
            </w:r>
          </w:p>
          <w:p w14:paraId="6489D93B" w14:textId="77777777" w:rsidR="004A5E45" w:rsidRPr="004A5E45" w:rsidRDefault="004A5E45" w:rsidP="004A5E45">
            <w:pPr>
              <w:autoSpaceDE w:val="0"/>
              <w:autoSpaceDN w:val="0"/>
              <w:adjustRightInd w:val="0"/>
              <w:spacing w:after="60"/>
              <w:rPr>
                <w:rFonts w:asciiTheme="minorHAnsi" w:hAnsiTheme="minorHAnsi" w:cstheme="minorHAnsi"/>
                <w:b/>
              </w:rPr>
            </w:pPr>
            <w:r w:rsidRPr="004A5E45">
              <w:rPr>
                <w:rFonts w:cstheme="minorHAnsi"/>
                <w:bdr w:val="dotted" w:sz="4" w:space="0" w:color="auto"/>
              </w:rPr>
              <w:fldChar w:fldCharType="begin">
                <w:ffData>
                  <w:name w:val="Text96"/>
                  <w:enabled/>
                  <w:calcOnExit w:val="0"/>
                  <w:textInput/>
                </w:ffData>
              </w:fldChar>
            </w:r>
            <w:r w:rsidRPr="004A5E45">
              <w:rPr>
                <w:rFonts w:asciiTheme="minorHAnsi" w:eastAsia="Calibri" w:hAnsiTheme="minorHAnsi" w:cstheme="minorHAnsi"/>
                <w:bCs/>
                <w:bdr w:val="dotted" w:sz="4" w:space="0" w:color="auto"/>
                <w:lang w:eastAsia="en-US"/>
              </w:rPr>
              <w:instrText xml:space="preserve"> FORMTEXT </w:instrText>
            </w:r>
            <w:r w:rsidRPr="004A5E45">
              <w:rPr>
                <w:rFonts w:cstheme="minorHAnsi"/>
                <w:bdr w:val="dotted" w:sz="4" w:space="0" w:color="auto"/>
              </w:rPr>
            </w:r>
            <w:r w:rsidRPr="004A5E45">
              <w:rPr>
                <w:rFonts w:cstheme="minorHAnsi"/>
                <w:bdr w:val="dotted" w:sz="4" w:space="0" w:color="auto"/>
              </w:rPr>
              <w:fldChar w:fldCharType="separate"/>
            </w:r>
            <w:r w:rsidRPr="004A5E45">
              <w:rPr>
                <w:rFonts w:asciiTheme="minorHAnsi" w:hAnsiTheme="minorHAnsi" w:cstheme="minorHAnsi"/>
                <w:noProof/>
                <w:bdr w:val="dotted" w:sz="4" w:space="0" w:color="auto"/>
              </w:rPr>
              <w:t> </w:t>
            </w:r>
            <w:r w:rsidRPr="004A5E45">
              <w:rPr>
                <w:rFonts w:asciiTheme="minorHAnsi" w:hAnsiTheme="minorHAnsi" w:cstheme="minorHAnsi"/>
                <w:noProof/>
                <w:bdr w:val="dotted" w:sz="4" w:space="0" w:color="auto"/>
              </w:rPr>
              <w:t> </w:t>
            </w:r>
            <w:r w:rsidRPr="004A5E45">
              <w:rPr>
                <w:rFonts w:asciiTheme="minorHAnsi" w:hAnsiTheme="minorHAnsi" w:cstheme="minorHAnsi"/>
                <w:noProof/>
                <w:bdr w:val="dotted" w:sz="4" w:space="0" w:color="auto"/>
              </w:rPr>
              <w:t> </w:t>
            </w:r>
            <w:r w:rsidRPr="004A5E45">
              <w:rPr>
                <w:rFonts w:asciiTheme="minorHAnsi" w:hAnsiTheme="minorHAnsi" w:cstheme="minorHAnsi"/>
                <w:noProof/>
                <w:bdr w:val="dotted" w:sz="4" w:space="0" w:color="auto"/>
              </w:rPr>
              <w:t> </w:t>
            </w:r>
            <w:r w:rsidRPr="004A5E45">
              <w:rPr>
                <w:rFonts w:asciiTheme="minorHAnsi" w:hAnsiTheme="minorHAnsi" w:cstheme="minorHAnsi"/>
                <w:noProof/>
                <w:bdr w:val="dotted" w:sz="4" w:space="0" w:color="auto"/>
              </w:rPr>
              <w:t> </w:t>
            </w:r>
            <w:r w:rsidRPr="004A5E45">
              <w:rPr>
                <w:rFonts w:cstheme="minorHAnsi"/>
                <w:bdr w:val="dotted" w:sz="4" w:space="0" w:color="auto"/>
              </w:rPr>
              <w:fldChar w:fldCharType="end"/>
            </w:r>
          </w:p>
        </w:tc>
      </w:tr>
    </w:tbl>
    <w:tbl>
      <w:tblPr>
        <w:tblpPr w:leftFromText="180" w:rightFromText="180" w:vertAnchor="text" w:horzAnchor="margin" w:tblpX="-289" w:tblpY="156"/>
        <w:tblW w:w="10201" w:type="dxa"/>
        <w:tblBorders>
          <w:top w:val="single" w:sz="4" w:space="0" w:color="auto"/>
          <w:left w:val="single" w:sz="4" w:space="0" w:color="auto"/>
          <w:bottom w:val="single" w:sz="4" w:space="0" w:color="auto"/>
          <w:right w:val="single" w:sz="4" w:space="0" w:color="auto"/>
        </w:tblBorders>
        <w:tblLayout w:type="fixed"/>
        <w:tblCellMar>
          <w:top w:w="57" w:type="dxa"/>
          <w:right w:w="0" w:type="dxa"/>
        </w:tblCellMar>
        <w:tblLook w:val="04A0" w:firstRow="1" w:lastRow="0" w:firstColumn="1" w:lastColumn="0" w:noHBand="0" w:noVBand="1"/>
      </w:tblPr>
      <w:tblGrid>
        <w:gridCol w:w="562"/>
        <w:gridCol w:w="284"/>
        <w:gridCol w:w="9355"/>
      </w:tblGrid>
      <w:tr w:rsidR="009F1A1D" w14:paraId="2BC88637" w14:textId="77777777" w:rsidTr="004A5E45">
        <w:trPr>
          <w:cantSplit/>
        </w:trPr>
        <w:tc>
          <w:tcPr>
            <w:tcW w:w="10201" w:type="dxa"/>
            <w:gridSpan w:val="3"/>
            <w:tcBorders>
              <w:top w:val="single" w:sz="4" w:space="0" w:color="auto"/>
              <w:left w:val="single" w:sz="4" w:space="0" w:color="auto"/>
              <w:bottom w:val="nil"/>
              <w:right w:val="single" w:sz="4" w:space="0" w:color="auto"/>
            </w:tcBorders>
            <w:hideMark/>
          </w:tcPr>
          <w:p w14:paraId="4BBC82E8" w14:textId="77777777" w:rsidR="009F1A1D" w:rsidRPr="00F61B11" w:rsidRDefault="009F1A1D" w:rsidP="009F1A1D">
            <w:pPr>
              <w:keepNext/>
              <w:keepLines/>
              <w:spacing w:after="60" w:line="240" w:lineRule="auto"/>
              <w:rPr>
                <w:rFonts w:cs="Arial Narrow"/>
                <w:b/>
                <w:bCs/>
                <w:sz w:val="24"/>
                <w:szCs w:val="24"/>
              </w:rPr>
            </w:pPr>
            <w:r w:rsidRPr="00F61B11">
              <w:rPr>
                <w:rFonts w:cs="Arial Narrow"/>
                <w:b/>
                <w:bCs/>
                <w:sz w:val="24"/>
                <w:szCs w:val="24"/>
              </w:rPr>
              <w:t xml:space="preserve">MANDATORY BOX FOR ALL PATIENTS - WHO PERFORMANCE SCORE </w:t>
            </w:r>
          </w:p>
          <w:p w14:paraId="19F6CAA3" w14:textId="77777777" w:rsidR="009F1A1D" w:rsidRDefault="009F1A1D" w:rsidP="009F1A1D">
            <w:pPr>
              <w:keepNext/>
              <w:keepLines/>
              <w:spacing w:after="60" w:line="240" w:lineRule="auto"/>
              <w:rPr>
                <w:rFonts w:cs="Arial Narrow"/>
                <w:b/>
                <w:bCs/>
                <w:lang w:eastAsia="en-US"/>
              </w:rPr>
            </w:pPr>
            <w:r w:rsidRPr="00641C0E">
              <w:rPr>
                <w:rFonts w:cs="Arial Narrow"/>
                <w:b/>
                <w:bCs/>
              </w:rPr>
              <w:t>Enter score to establish if patient is suitable for straight to test CT scan, endoscopy or ultrasound prior to first outpatient appointment</w:t>
            </w:r>
          </w:p>
        </w:tc>
      </w:tr>
      <w:tr w:rsidR="009F1A1D" w14:paraId="09C3C2A0" w14:textId="77777777" w:rsidTr="00D10739">
        <w:trPr>
          <w:cantSplit/>
        </w:trPr>
        <w:tc>
          <w:tcPr>
            <w:tcW w:w="562" w:type="dxa"/>
            <w:tcBorders>
              <w:top w:val="nil"/>
              <w:left w:val="single" w:sz="4" w:space="0" w:color="auto"/>
              <w:bottom w:val="nil"/>
              <w:right w:val="nil"/>
            </w:tcBorders>
            <w:hideMark/>
          </w:tcPr>
          <w:p w14:paraId="46D1ABE5" w14:textId="77777777" w:rsidR="009F1A1D" w:rsidRDefault="009F1A1D" w:rsidP="00D10739">
            <w:pPr>
              <w:keepNext/>
              <w:keepLines/>
              <w:spacing w:after="0" w:line="240" w:lineRule="auto"/>
              <w:jc w:val="center"/>
              <w:rPr>
                <w:rFonts w:cs="Arial"/>
                <w:lang w:eastAsia="en-US"/>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E00B6C">
              <w:rPr>
                <w:rFonts w:cs="Arial"/>
              </w:rPr>
            </w:r>
            <w:r w:rsidR="00E00B6C">
              <w:rPr>
                <w:rFonts w:cs="Arial"/>
              </w:rPr>
              <w:fldChar w:fldCharType="separate"/>
            </w:r>
            <w:r>
              <w:rPr>
                <w:rFonts w:cs="Arial"/>
              </w:rPr>
              <w:fldChar w:fldCharType="end"/>
            </w:r>
          </w:p>
        </w:tc>
        <w:tc>
          <w:tcPr>
            <w:tcW w:w="284" w:type="dxa"/>
            <w:tcBorders>
              <w:top w:val="nil"/>
              <w:left w:val="nil"/>
              <w:bottom w:val="nil"/>
              <w:right w:val="nil"/>
            </w:tcBorders>
            <w:hideMark/>
          </w:tcPr>
          <w:p w14:paraId="74BC47B4" w14:textId="77777777" w:rsidR="009F1A1D" w:rsidRDefault="009F1A1D" w:rsidP="00D10739">
            <w:pPr>
              <w:keepNext/>
              <w:keepLines/>
              <w:spacing w:after="0" w:line="240" w:lineRule="auto"/>
              <w:jc w:val="both"/>
              <w:rPr>
                <w:rFonts w:cs="Arial"/>
                <w:b/>
                <w:lang w:eastAsia="en-US"/>
              </w:rPr>
            </w:pPr>
            <w:r>
              <w:rPr>
                <w:rFonts w:cs="Arial Narrow"/>
                <w:b/>
                <w:bCs/>
              </w:rPr>
              <w:t xml:space="preserve">0 </w:t>
            </w:r>
          </w:p>
        </w:tc>
        <w:tc>
          <w:tcPr>
            <w:tcW w:w="9355" w:type="dxa"/>
            <w:tcBorders>
              <w:top w:val="nil"/>
              <w:left w:val="nil"/>
              <w:bottom w:val="nil"/>
              <w:right w:val="single" w:sz="4" w:space="0" w:color="auto"/>
            </w:tcBorders>
            <w:hideMark/>
          </w:tcPr>
          <w:p w14:paraId="7617CA96" w14:textId="77777777" w:rsidR="009F1A1D" w:rsidRDefault="009F1A1D" w:rsidP="009F1A1D">
            <w:pPr>
              <w:keepNext/>
              <w:keepLines/>
              <w:spacing w:after="0" w:line="240" w:lineRule="auto"/>
              <w:rPr>
                <w:rFonts w:cs="Arial"/>
                <w:b/>
                <w:lang w:eastAsia="en-US"/>
              </w:rPr>
            </w:pPr>
            <w:r>
              <w:rPr>
                <w:rFonts w:cs="Arial Narrow"/>
                <w:b/>
                <w:bCs/>
              </w:rPr>
              <w:t>Fully active, able to carry on all pre-disease performance without restriction.</w:t>
            </w:r>
          </w:p>
        </w:tc>
      </w:tr>
      <w:tr w:rsidR="009F1A1D" w14:paraId="06EEA5D0" w14:textId="77777777" w:rsidTr="00D10739">
        <w:trPr>
          <w:cantSplit/>
        </w:trPr>
        <w:tc>
          <w:tcPr>
            <w:tcW w:w="562" w:type="dxa"/>
            <w:tcBorders>
              <w:top w:val="nil"/>
              <w:left w:val="single" w:sz="4" w:space="0" w:color="auto"/>
              <w:bottom w:val="nil"/>
              <w:right w:val="nil"/>
            </w:tcBorders>
            <w:hideMark/>
          </w:tcPr>
          <w:p w14:paraId="360E176B" w14:textId="77777777" w:rsidR="009F1A1D" w:rsidRDefault="009F1A1D" w:rsidP="00D10739">
            <w:pPr>
              <w:keepNext/>
              <w:keepLines/>
              <w:spacing w:after="0" w:line="240" w:lineRule="auto"/>
              <w:jc w:val="center"/>
              <w:rPr>
                <w:rFonts w:cs="Arial"/>
                <w:lang w:eastAsia="en-US"/>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E00B6C">
              <w:rPr>
                <w:rFonts w:cs="Arial"/>
              </w:rPr>
            </w:r>
            <w:r w:rsidR="00E00B6C">
              <w:rPr>
                <w:rFonts w:cs="Arial"/>
              </w:rPr>
              <w:fldChar w:fldCharType="separate"/>
            </w:r>
            <w:r>
              <w:rPr>
                <w:rFonts w:cs="Arial"/>
              </w:rPr>
              <w:fldChar w:fldCharType="end"/>
            </w:r>
          </w:p>
        </w:tc>
        <w:tc>
          <w:tcPr>
            <w:tcW w:w="284" w:type="dxa"/>
            <w:tcBorders>
              <w:top w:val="nil"/>
              <w:left w:val="nil"/>
              <w:bottom w:val="nil"/>
              <w:right w:val="nil"/>
            </w:tcBorders>
            <w:hideMark/>
          </w:tcPr>
          <w:p w14:paraId="55A52C8D" w14:textId="77777777" w:rsidR="009F1A1D" w:rsidRDefault="009F1A1D" w:rsidP="009F1A1D">
            <w:pPr>
              <w:keepNext/>
              <w:keepLines/>
              <w:spacing w:after="0" w:line="240" w:lineRule="auto"/>
              <w:rPr>
                <w:rFonts w:cs="Arial"/>
                <w:b/>
                <w:lang w:eastAsia="en-US"/>
              </w:rPr>
            </w:pPr>
            <w:r>
              <w:rPr>
                <w:rFonts w:cs="Arial"/>
                <w:b/>
              </w:rPr>
              <w:t xml:space="preserve">1 </w:t>
            </w:r>
          </w:p>
        </w:tc>
        <w:tc>
          <w:tcPr>
            <w:tcW w:w="9355" w:type="dxa"/>
            <w:tcBorders>
              <w:top w:val="nil"/>
              <w:left w:val="nil"/>
              <w:bottom w:val="nil"/>
              <w:right w:val="single" w:sz="4" w:space="0" w:color="auto"/>
            </w:tcBorders>
            <w:hideMark/>
          </w:tcPr>
          <w:p w14:paraId="3CAAFE68" w14:textId="77777777" w:rsidR="009F1A1D" w:rsidRDefault="009F1A1D" w:rsidP="009F1A1D">
            <w:pPr>
              <w:keepNext/>
              <w:keepLines/>
              <w:spacing w:after="0" w:line="240" w:lineRule="auto"/>
              <w:rPr>
                <w:rFonts w:cs="Arial"/>
                <w:b/>
                <w:lang w:eastAsia="en-US"/>
              </w:rPr>
            </w:pPr>
            <w:r>
              <w:rPr>
                <w:rFonts w:cs="Arial"/>
                <w:b/>
              </w:rPr>
              <w:t>Restricted in physically strenuous activity but ambulatory and able to carry out work of a light or sedentary nature, e.g. light housework, office work.</w:t>
            </w:r>
          </w:p>
        </w:tc>
      </w:tr>
      <w:tr w:rsidR="009F1A1D" w14:paraId="3A83B7F2" w14:textId="77777777" w:rsidTr="00D10739">
        <w:trPr>
          <w:cantSplit/>
        </w:trPr>
        <w:tc>
          <w:tcPr>
            <w:tcW w:w="562" w:type="dxa"/>
            <w:tcBorders>
              <w:top w:val="nil"/>
              <w:left w:val="single" w:sz="4" w:space="0" w:color="auto"/>
              <w:bottom w:val="nil"/>
              <w:right w:val="nil"/>
            </w:tcBorders>
            <w:hideMark/>
          </w:tcPr>
          <w:p w14:paraId="0C5BE1BA" w14:textId="77777777" w:rsidR="009F1A1D" w:rsidRDefault="009F1A1D" w:rsidP="00D10739">
            <w:pPr>
              <w:keepNext/>
              <w:keepLines/>
              <w:spacing w:after="0" w:line="240" w:lineRule="auto"/>
              <w:jc w:val="center"/>
              <w:rPr>
                <w:rFonts w:cs="Arial"/>
                <w:lang w:eastAsia="en-US"/>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E00B6C">
              <w:rPr>
                <w:rFonts w:cs="Arial"/>
              </w:rPr>
            </w:r>
            <w:r w:rsidR="00E00B6C">
              <w:rPr>
                <w:rFonts w:cs="Arial"/>
              </w:rPr>
              <w:fldChar w:fldCharType="separate"/>
            </w:r>
            <w:r>
              <w:rPr>
                <w:rFonts w:cs="Arial"/>
              </w:rPr>
              <w:fldChar w:fldCharType="end"/>
            </w:r>
          </w:p>
        </w:tc>
        <w:tc>
          <w:tcPr>
            <w:tcW w:w="284" w:type="dxa"/>
            <w:tcBorders>
              <w:top w:val="nil"/>
              <w:left w:val="nil"/>
              <w:bottom w:val="nil"/>
              <w:right w:val="nil"/>
            </w:tcBorders>
            <w:hideMark/>
          </w:tcPr>
          <w:p w14:paraId="3BEF42C9" w14:textId="77777777" w:rsidR="009F1A1D" w:rsidRDefault="009F1A1D" w:rsidP="009F1A1D">
            <w:pPr>
              <w:keepNext/>
              <w:keepLines/>
              <w:spacing w:after="0" w:line="240" w:lineRule="auto"/>
              <w:rPr>
                <w:rFonts w:cs="Arial"/>
                <w:b/>
                <w:lang w:eastAsia="en-US"/>
              </w:rPr>
            </w:pPr>
            <w:r>
              <w:rPr>
                <w:rFonts w:cs="Arial"/>
                <w:b/>
              </w:rPr>
              <w:t>2</w:t>
            </w:r>
          </w:p>
        </w:tc>
        <w:tc>
          <w:tcPr>
            <w:tcW w:w="9355" w:type="dxa"/>
            <w:tcBorders>
              <w:top w:val="nil"/>
              <w:left w:val="nil"/>
              <w:bottom w:val="nil"/>
              <w:right w:val="single" w:sz="4" w:space="0" w:color="auto"/>
            </w:tcBorders>
            <w:hideMark/>
          </w:tcPr>
          <w:p w14:paraId="64E1E4EC" w14:textId="77777777" w:rsidR="009F1A1D" w:rsidRDefault="009F1A1D" w:rsidP="009F1A1D">
            <w:pPr>
              <w:keepNext/>
              <w:keepLines/>
              <w:spacing w:after="0" w:line="240" w:lineRule="auto"/>
              <w:rPr>
                <w:b/>
                <w:lang w:eastAsia="en-US"/>
              </w:rPr>
            </w:pPr>
            <w:r>
              <w:rPr>
                <w:b/>
              </w:rPr>
              <w:t xml:space="preserve">Ambulatory and capable of all self-care but unable to carry out any work activities. </w:t>
            </w:r>
          </w:p>
          <w:p w14:paraId="49180BA6" w14:textId="77777777" w:rsidR="009F1A1D" w:rsidRDefault="009F1A1D" w:rsidP="009F1A1D">
            <w:pPr>
              <w:keepNext/>
              <w:keepLines/>
              <w:spacing w:after="0" w:line="240" w:lineRule="auto"/>
              <w:rPr>
                <w:rFonts w:cs="Arial"/>
                <w:b/>
                <w:lang w:eastAsia="en-US"/>
              </w:rPr>
            </w:pPr>
            <w:r>
              <w:rPr>
                <w:b/>
              </w:rPr>
              <w:t>The patient is up and about more than 50% of waking hours.</w:t>
            </w:r>
          </w:p>
        </w:tc>
      </w:tr>
      <w:tr w:rsidR="009F1A1D" w14:paraId="2A6EE301" w14:textId="77777777" w:rsidTr="00D10739">
        <w:trPr>
          <w:cantSplit/>
        </w:trPr>
        <w:tc>
          <w:tcPr>
            <w:tcW w:w="562" w:type="dxa"/>
            <w:tcBorders>
              <w:top w:val="nil"/>
              <w:left w:val="single" w:sz="4" w:space="0" w:color="auto"/>
              <w:bottom w:val="nil"/>
              <w:right w:val="nil"/>
            </w:tcBorders>
            <w:hideMark/>
          </w:tcPr>
          <w:p w14:paraId="6A34942E" w14:textId="77777777" w:rsidR="009F1A1D" w:rsidRDefault="009F1A1D" w:rsidP="00D10739">
            <w:pPr>
              <w:keepNext/>
              <w:keepLines/>
              <w:spacing w:after="0" w:line="240" w:lineRule="auto"/>
              <w:jc w:val="center"/>
              <w:rPr>
                <w:rFonts w:cs="Arial"/>
                <w:lang w:eastAsia="en-US"/>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E00B6C">
              <w:rPr>
                <w:rFonts w:cs="Arial"/>
              </w:rPr>
            </w:r>
            <w:r w:rsidR="00E00B6C">
              <w:rPr>
                <w:rFonts w:cs="Arial"/>
              </w:rPr>
              <w:fldChar w:fldCharType="separate"/>
            </w:r>
            <w:r>
              <w:rPr>
                <w:rFonts w:cs="Arial"/>
              </w:rPr>
              <w:fldChar w:fldCharType="end"/>
            </w:r>
          </w:p>
        </w:tc>
        <w:tc>
          <w:tcPr>
            <w:tcW w:w="284" w:type="dxa"/>
            <w:tcBorders>
              <w:top w:val="nil"/>
              <w:left w:val="nil"/>
              <w:bottom w:val="nil"/>
              <w:right w:val="nil"/>
            </w:tcBorders>
            <w:hideMark/>
          </w:tcPr>
          <w:p w14:paraId="7E259DAC" w14:textId="77777777" w:rsidR="009F1A1D" w:rsidRDefault="009F1A1D" w:rsidP="009F1A1D">
            <w:pPr>
              <w:keepNext/>
              <w:keepLines/>
              <w:spacing w:after="0" w:line="240" w:lineRule="auto"/>
              <w:rPr>
                <w:rFonts w:cs="Arial"/>
                <w:b/>
                <w:lang w:eastAsia="en-US"/>
              </w:rPr>
            </w:pPr>
            <w:r>
              <w:rPr>
                <w:rFonts w:cs="Arial"/>
                <w:b/>
              </w:rPr>
              <w:t>3</w:t>
            </w:r>
          </w:p>
        </w:tc>
        <w:tc>
          <w:tcPr>
            <w:tcW w:w="9355" w:type="dxa"/>
            <w:tcBorders>
              <w:top w:val="nil"/>
              <w:left w:val="nil"/>
              <w:bottom w:val="nil"/>
              <w:right w:val="single" w:sz="4" w:space="0" w:color="auto"/>
            </w:tcBorders>
            <w:hideMark/>
          </w:tcPr>
          <w:p w14:paraId="041EBE15" w14:textId="77777777" w:rsidR="009F1A1D" w:rsidRDefault="009F1A1D" w:rsidP="009F1A1D">
            <w:pPr>
              <w:keepNext/>
              <w:keepLines/>
              <w:spacing w:after="0" w:line="240" w:lineRule="auto"/>
              <w:rPr>
                <w:rFonts w:cs="Arial"/>
                <w:b/>
                <w:lang w:eastAsia="en-US"/>
              </w:rPr>
            </w:pPr>
            <w:r>
              <w:rPr>
                <w:b/>
              </w:rPr>
              <w:t>Capable of only limited self-care; confined to bed or chair more than 50% of waking hours.</w:t>
            </w:r>
          </w:p>
        </w:tc>
      </w:tr>
      <w:tr w:rsidR="009F1A1D" w14:paraId="322AEFCD" w14:textId="77777777" w:rsidTr="00D10739">
        <w:trPr>
          <w:cantSplit/>
        </w:trPr>
        <w:tc>
          <w:tcPr>
            <w:tcW w:w="562" w:type="dxa"/>
            <w:tcBorders>
              <w:top w:val="nil"/>
              <w:left w:val="single" w:sz="4" w:space="0" w:color="auto"/>
              <w:bottom w:val="single" w:sz="4" w:space="0" w:color="auto"/>
              <w:right w:val="nil"/>
            </w:tcBorders>
            <w:hideMark/>
          </w:tcPr>
          <w:p w14:paraId="7B0759C1" w14:textId="77777777" w:rsidR="009F1A1D" w:rsidRDefault="009F1A1D" w:rsidP="00D10739">
            <w:pPr>
              <w:keepNext/>
              <w:keepLines/>
              <w:spacing w:after="60" w:line="240" w:lineRule="auto"/>
              <w:jc w:val="center"/>
              <w:rPr>
                <w:rFonts w:cs="Arial"/>
                <w:lang w:eastAsia="en-US"/>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E00B6C">
              <w:rPr>
                <w:rFonts w:cs="Arial"/>
              </w:rPr>
            </w:r>
            <w:r w:rsidR="00E00B6C">
              <w:rPr>
                <w:rFonts w:cs="Arial"/>
              </w:rPr>
              <w:fldChar w:fldCharType="separate"/>
            </w:r>
            <w:r>
              <w:rPr>
                <w:rFonts w:cs="Arial"/>
              </w:rPr>
              <w:fldChar w:fldCharType="end"/>
            </w:r>
          </w:p>
        </w:tc>
        <w:tc>
          <w:tcPr>
            <w:tcW w:w="284" w:type="dxa"/>
            <w:tcBorders>
              <w:top w:val="nil"/>
              <w:left w:val="nil"/>
              <w:bottom w:val="single" w:sz="4" w:space="0" w:color="auto"/>
              <w:right w:val="nil"/>
            </w:tcBorders>
            <w:hideMark/>
          </w:tcPr>
          <w:p w14:paraId="640B2A63" w14:textId="77777777" w:rsidR="009F1A1D" w:rsidRDefault="009F1A1D" w:rsidP="009F1A1D">
            <w:pPr>
              <w:keepNext/>
              <w:keepLines/>
              <w:spacing w:after="60" w:line="240" w:lineRule="auto"/>
              <w:rPr>
                <w:rFonts w:cs="Arial"/>
                <w:b/>
                <w:lang w:eastAsia="en-US"/>
              </w:rPr>
            </w:pPr>
            <w:r>
              <w:rPr>
                <w:rFonts w:cs="Arial"/>
                <w:b/>
              </w:rPr>
              <w:t>4</w:t>
            </w:r>
          </w:p>
        </w:tc>
        <w:tc>
          <w:tcPr>
            <w:tcW w:w="9355" w:type="dxa"/>
            <w:tcBorders>
              <w:top w:val="nil"/>
              <w:left w:val="nil"/>
              <w:bottom w:val="single" w:sz="4" w:space="0" w:color="auto"/>
              <w:right w:val="single" w:sz="4" w:space="0" w:color="auto"/>
            </w:tcBorders>
            <w:hideMark/>
          </w:tcPr>
          <w:p w14:paraId="1B65F9C0" w14:textId="77777777" w:rsidR="009F1A1D" w:rsidRDefault="009F1A1D" w:rsidP="009F1A1D">
            <w:pPr>
              <w:keepLines/>
              <w:spacing w:after="60" w:line="240" w:lineRule="auto"/>
              <w:rPr>
                <w:rFonts w:cs="Arial"/>
                <w:b/>
                <w:lang w:eastAsia="en-US"/>
              </w:rPr>
            </w:pPr>
            <w:r>
              <w:rPr>
                <w:b/>
              </w:rPr>
              <w:t>Completely disabled; cannot carry out any self-care. The patient is totally confined to bed or chair.</w:t>
            </w:r>
          </w:p>
        </w:tc>
      </w:tr>
    </w:tbl>
    <w:p w14:paraId="343E5607" w14:textId="77777777" w:rsidR="007804C5" w:rsidRDefault="007804C5" w:rsidP="006D00D6">
      <w:pPr>
        <w:spacing w:after="0" w:line="240" w:lineRule="auto"/>
      </w:pPr>
    </w:p>
    <w:p w14:paraId="56771A1E" w14:textId="77777777" w:rsidR="00155644" w:rsidRDefault="00155644" w:rsidP="00326511">
      <w:pPr>
        <w:spacing w:before="120" w:after="60" w:line="240" w:lineRule="auto"/>
        <w:rPr>
          <w:rFonts w:cs="Arial"/>
          <w:b/>
          <w:sz w:val="2"/>
        </w:rPr>
      </w:pPr>
    </w:p>
    <w:tbl>
      <w:tblPr>
        <w:tblStyle w:val="TableGrid"/>
        <w:tblW w:w="10207" w:type="dxa"/>
        <w:tblInd w:w="-289" w:type="dxa"/>
        <w:tblLook w:val="04A0" w:firstRow="1" w:lastRow="0" w:firstColumn="1" w:lastColumn="0" w:noHBand="0" w:noVBand="1"/>
      </w:tblPr>
      <w:tblGrid>
        <w:gridCol w:w="10207"/>
      </w:tblGrid>
      <w:tr w:rsidR="00CB05D7" w14:paraId="7FDAF75B" w14:textId="77777777" w:rsidTr="00CB05D7">
        <w:tc>
          <w:tcPr>
            <w:tcW w:w="10207" w:type="dxa"/>
          </w:tcPr>
          <w:p w14:paraId="3231C6FE" w14:textId="77777777" w:rsidR="00CB05D7" w:rsidRDefault="00CB05D7" w:rsidP="00326511">
            <w:pPr>
              <w:spacing w:before="120" w:after="60"/>
              <w:rPr>
                <w:rFonts w:cs="Arial"/>
                <w:b/>
                <w:sz w:val="2"/>
              </w:rPr>
            </w:pPr>
          </w:p>
          <w:p w14:paraId="3AABCCCD" w14:textId="77777777" w:rsidR="00CB05D7" w:rsidRPr="00D4124C" w:rsidRDefault="00CB05D7" w:rsidP="00CB05D7">
            <w:pPr>
              <w:keepNext/>
              <w:keepLines/>
              <w:rPr>
                <w:rFonts w:ascii="Calibri" w:eastAsia="Times New Roman" w:hAnsi="Calibri" w:cs="Arial Narrow"/>
                <w:b/>
                <w:bCs/>
                <w:sz w:val="24"/>
                <w:szCs w:val="24"/>
              </w:rPr>
            </w:pPr>
            <w:r w:rsidRPr="00D4124C">
              <w:rPr>
                <w:rFonts w:ascii="Calibri" w:eastAsia="Times New Roman" w:hAnsi="Calibri" w:cs="Arial Narrow"/>
                <w:b/>
                <w:bCs/>
                <w:sz w:val="24"/>
                <w:szCs w:val="24"/>
              </w:rPr>
              <w:t>SUITABILITY FOR TELEPHONE TRIAGE/STRAIGHT TO TEST ENDOSCOPY PATHWAY. PLEASE COMPLETE THIS SECTION FOR ALL PATIENTS</w:t>
            </w:r>
          </w:p>
          <w:p w14:paraId="6BDC95BC" w14:textId="77777777" w:rsidR="00CB05D7" w:rsidRPr="00D4124C" w:rsidRDefault="00CB05D7" w:rsidP="00326511">
            <w:pPr>
              <w:spacing w:before="120" w:after="60"/>
              <w:rPr>
                <w:rFonts w:cs="Arial"/>
                <w:b/>
                <w:sz w:val="2"/>
              </w:rPr>
            </w:pPr>
            <w:r w:rsidRPr="00D4124C">
              <w:rPr>
                <w:rFonts w:ascii="Calibri" w:eastAsia="Times New Roman" w:hAnsi="Calibri" w:cs="Arial Narrow"/>
                <w:b/>
                <w:bCs/>
                <w:sz w:val="22"/>
                <w:szCs w:val="22"/>
              </w:rPr>
              <w:t xml:space="preserve">The following information establishes if the patient is suitable for telephone triage and the ‘straight to test’ endoscopy pathway. </w:t>
            </w:r>
            <w:r w:rsidRPr="00D4124C">
              <w:rPr>
                <w:rFonts w:asciiTheme="minorHAnsi" w:hAnsiTheme="minorHAnsi" w:cstheme="minorHAnsi"/>
                <w:b/>
                <w:bCs/>
                <w:sz w:val="22"/>
                <w:szCs w:val="22"/>
              </w:rPr>
              <w:t>All patients must have up to date renal function (within 3 months) as they may be sent for straight to test CT prior to first outpatient appointment.</w:t>
            </w:r>
          </w:p>
          <w:p w14:paraId="08692F28" w14:textId="7F63B667" w:rsidR="00CB05D7" w:rsidRPr="00D4124C" w:rsidRDefault="00CB05D7" w:rsidP="00326511">
            <w:pPr>
              <w:spacing w:before="120" w:after="60"/>
              <w:rPr>
                <w:rFonts w:asciiTheme="minorHAnsi" w:hAnsiTheme="minorHAnsi" w:cstheme="minorHAnsi"/>
                <w:b/>
                <w:sz w:val="22"/>
              </w:rPr>
            </w:pPr>
            <w:r w:rsidRPr="00D4124C">
              <w:rPr>
                <w:rFonts w:asciiTheme="minorHAnsi" w:hAnsiTheme="minorHAnsi" w:cstheme="minorHAnsi"/>
                <w:b/>
                <w:sz w:val="22"/>
              </w:rPr>
              <w:t xml:space="preserve">Y </w:t>
            </w:r>
            <w:r w:rsidR="006E29CE">
              <w:rPr>
                <w:rFonts w:eastAsia="Calibri" w:cstheme="minorHAnsi"/>
                <w:lang w:eastAsia="en-US"/>
              </w:rPr>
              <w:fldChar w:fldCharType="begin">
                <w:ffData>
                  <w:name w:val=""/>
                  <w:enabled/>
                  <w:calcOnExit w:val="0"/>
                  <w:checkBox>
                    <w:size w:val="24"/>
                    <w:default w:val="0"/>
                  </w:checkBox>
                </w:ffData>
              </w:fldChar>
            </w:r>
            <w:r w:rsidR="006E29CE">
              <w:rPr>
                <w:rFonts w:eastAsia="Calibri" w:cstheme="minorHAnsi"/>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006E29CE">
              <w:rPr>
                <w:rFonts w:eastAsia="Calibri" w:cstheme="minorHAnsi"/>
                <w:lang w:eastAsia="en-US"/>
              </w:rPr>
              <w:fldChar w:fldCharType="end"/>
            </w:r>
            <w:r w:rsidRPr="00D4124C">
              <w:rPr>
                <w:rFonts w:asciiTheme="minorHAnsi" w:hAnsiTheme="minorHAnsi" w:cstheme="minorHAnsi"/>
                <w:b/>
                <w:sz w:val="22"/>
              </w:rPr>
              <w:t xml:space="preserve">  N</w:t>
            </w:r>
            <w:r w:rsidR="00E339F4" w:rsidRPr="00D4124C">
              <w:rPr>
                <w:rFonts w:asciiTheme="minorHAnsi" w:hAnsiTheme="minorHAnsi" w:cstheme="minorHAnsi"/>
                <w:b/>
                <w:sz w:val="22"/>
              </w:rPr>
              <w:t xml:space="preserve"> </w:t>
            </w:r>
            <w:r w:rsidR="003A57E6">
              <w:rPr>
                <w:rFonts w:eastAsia="Calibri" w:cstheme="minorHAnsi"/>
                <w:lang w:eastAsia="en-US"/>
              </w:rPr>
              <w:fldChar w:fldCharType="begin">
                <w:ffData>
                  <w:name w:val=""/>
                  <w:enabled/>
                  <w:calcOnExit w:val="0"/>
                  <w:checkBox>
                    <w:size w:val="24"/>
                    <w:default w:val="0"/>
                  </w:checkBox>
                </w:ffData>
              </w:fldChar>
            </w:r>
            <w:r w:rsidR="003A57E6">
              <w:rPr>
                <w:rFonts w:eastAsia="Calibri" w:cstheme="minorHAnsi"/>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003A57E6">
              <w:rPr>
                <w:rFonts w:eastAsia="Calibri" w:cstheme="minorHAnsi"/>
                <w:lang w:eastAsia="en-US"/>
              </w:rPr>
              <w:fldChar w:fldCharType="end"/>
            </w:r>
            <w:r w:rsidR="00E339F4" w:rsidRPr="00D4124C">
              <w:rPr>
                <w:rFonts w:asciiTheme="minorHAnsi" w:eastAsia="Calibri" w:hAnsiTheme="minorHAnsi" w:cstheme="minorHAnsi"/>
                <w:lang w:eastAsia="en-US"/>
              </w:rPr>
              <w:t xml:space="preserve">  </w:t>
            </w:r>
            <w:r w:rsidR="00E339F4" w:rsidRPr="00D4124C">
              <w:rPr>
                <w:rFonts w:asciiTheme="minorHAnsi" w:hAnsiTheme="minorHAnsi" w:cstheme="minorHAnsi"/>
                <w:b/>
                <w:bCs/>
                <w:sz w:val="22"/>
                <w:szCs w:val="22"/>
              </w:rPr>
              <w:t xml:space="preserve">Patient has dementia </w:t>
            </w:r>
          </w:p>
          <w:p w14:paraId="4642CDB3" w14:textId="4880638F" w:rsidR="00CB05D7" w:rsidRPr="00D4124C" w:rsidRDefault="00E339F4" w:rsidP="00326511">
            <w:pPr>
              <w:spacing w:before="120" w:after="60"/>
              <w:rPr>
                <w:rFonts w:asciiTheme="minorHAnsi" w:hAnsiTheme="minorHAnsi" w:cstheme="minorHAnsi"/>
                <w:b/>
                <w:sz w:val="2"/>
              </w:rPr>
            </w:pPr>
            <w:r w:rsidRPr="00D4124C">
              <w:rPr>
                <w:rFonts w:asciiTheme="minorHAnsi" w:hAnsiTheme="minorHAnsi" w:cstheme="minorHAnsi"/>
                <w:b/>
                <w:sz w:val="22"/>
              </w:rPr>
              <w:t xml:space="preserve">Y </w:t>
            </w:r>
            <w:r w:rsidRPr="00D4124C">
              <w:rPr>
                <w:rFonts w:eastAsia="Calibri" w:cstheme="minorHAnsi"/>
                <w:lang w:eastAsia="en-US"/>
              </w:rPr>
              <w:fldChar w:fldCharType="begin">
                <w:ffData>
                  <w:name w:val=""/>
                  <w:enabled/>
                  <w:calcOnExit w:val="0"/>
                  <w:checkBox>
                    <w:sizeAuto/>
                    <w:default w:val="0"/>
                  </w:checkBox>
                </w:ffData>
              </w:fldChar>
            </w:r>
            <w:r w:rsidRPr="00D4124C">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D4124C">
              <w:rPr>
                <w:rFonts w:eastAsia="Calibri" w:cstheme="minorHAnsi"/>
                <w:lang w:eastAsia="en-US"/>
              </w:rPr>
              <w:fldChar w:fldCharType="end"/>
            </w:r>
            <w:r w:rsidRPr="00D4124C">
              <w:rPr>
                <w:rFonts w:asciiTheme="minorHAnsi" w:hAnsiTheme="minorHAnsi" w:cstheme="minorHAnsi"/>
                <w:b/>
                <w:sz w:val="22"/>
              </w:rPr>
              <w:t xml:space="preserve">  N </w:t>
            </w:r>
            <w:r w:rsidRPr="00D4124C">
              <w:rPr>
                <w:rFonts w:eastAsia="Calibri" w:cstheme="minorHAnsi"/>
                <w:lang w:eastAsia="en-US"/>
              </w:rPr>
              <w:fldChar w:fldCharType="begin">
                <w:ffData>
                  <w:name w:val="Check5"/>
                  <w:enabled/>
                  <w:calcOnExit w:val="0"/>
                  <w:checkBox>
                    <w:sizeAuto/>
                    <w:default w:val="0"/>
                  </w:checkBox>
                </w:ffData>
              </w:fldChar>
            </w:r>
            <w:r w:rsidRPr="00D4124C">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D4124C">
              <w:rPr>
                <w:rFonts w:eastAsia="Calibri" w:cstheme="minorHAnsi"/>
                <w:lang w:eastAsia="en-US"/>
              </w:rPr>
              <w:fldChar w:fldCharType="end"/>
            </w:r>
            <w:r w:rsidRPr="00D4124C">
              <w:rPr>
                <w:rFonts w:asciiTheme="minorHAnsi" w:eastAsia="Calibri" w:hAnsiTheme="minorHAnsi" w:cstheme="minorHAnsi"/>
                <w:lang w:eastAsia="en-US"/>
              </w:rPr>
              <w:t xml:space="preserve">  </w:t>
            </w:r>
            <w:r w:rsidRPr="00D4124C">
              <w:rPr>
                <w:rFonts w:asciiTheme="minorHAnsi" w:hAnsiTheme="minorHAnsi" w:cstheme="minorHAnsi"/>
                <w:b/>
                <w:bCs/>
                <w:sz w:val="22"/>
                <w:szCs w:val="22"/>
              </w:rPr>
              <w:t>Patient has learning disability</w:t>
            </w:r>
          </w:p>
          <w:p w14:paraId="0BDA2066" w14:textId="77777777" w:rsidR="00CB05D7" w:rsidRPr="00D4124C" w:rsidRDefault="00E339F4" w:rsidP="00326511">
            <w:pPr>
              <w:spacing w:before="120" w:after="60"/>
              <w:rPr>
                <w:rFonts w:asciiTheme="minorHAnsi" w:hAnsiTheme="minorHAnsi" w:cstheme="minorHAnsi"/>
                <w:b/>
                <w:sz w:val="2"/>
              </w:rPr>
            </w:pPr>
            <w:r w:rsidRPr="00D4124C">
              <w:rPr>
                <w:rFonts w:asciiTheme="minorHAnsi" w:hAnsiTheme="minorHAnsi" w:cstheme="minorHAnsi"/>
                <w:b/>
                <w:sz w:val="22"/>
              </w:rPr>
              <w:t xml:space="preserve">Y </w:t>
            </w:r>
            <w:r w:rsidRPr="00D4124C">
              <w:rPr>
                <w:rFonts w:eastAsia="Calibri" w:cstheme="minorHAnsi"/>
                <w:lang w:eastAsia="en-US"/>
              </w:rPr>
              <w:fldChar w:fldCharType="begin">
                <w:ffData>
                  <w:name w:val="Check5"/>
                  <w:enabled/>
                  <w:calcOnExit w:val="0"/>
                  <w:checkBox>
                    <w:sizeAuto/>
                    <w:default w:val="0"/>
                  </w:checkBox>
                </w:ffData>
              </w:fldChar>
            </w:r>
            <w:r w:rsidRPr="00D4124C">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D4124C">
              <w:rPr>
                <w:rFonts w:eastAsia="Calibri" w:cstheme="minorHAnsi"/>
                <w:lang w:eastAsia="en-US"/>
              </w:rPr>
              <w:fldChar w:fldCharType="end"/>
            </w:r>
            <w:r w:rsidRPr="00D4124C">
              <w:rPr>
                <w:rFonts w:asciiTheme="minorHAnsi" w:hAnsiTheme="minorHAnsi" w:cstheme="minorHAnsi"/>
                <w:b/>
                <w:sz w:val="22"/>
              </w:rPr>
              <w:t xml:space="preserve">  N </w:t>
            </w:r>
            <w:r w:rsidRPr="00D4124C">
              <w:rPr>
                <w:rFonts w:eastAsia="Calibri" w:cstheme="minorHAnsi"/>
                <w:lang w:eastAsia="en-US"/>
              </w:rPr>
              <w:fldChar w:fldCharType="begin">
                <w:ffData>
                  <w:name w:val="Check5"/>
                  <w:enabled/>
                  <w:calcOnExit w:val="0"/>
                  <w:checkBox>
                    <w:sizeAuto/>
                    <w:default w:val="0"/>
                  </w:checkBox>
                </w:ffData>
              </w:fldChar>
            </w:r>
            <w:r w:rsidRPr="00D4124C">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D4124C">
              <w:rPr>
                <w:rFonts w:eastAsia="Calibri" w:cstheme="minorHAnsi"/>
                <w:lang w:eastAsia="en-US"/>
              </w:rPr>
              <w:fldChar w:fldCharType="end"/>
            </w:r>
            <w:r w:rsidRPr="00D4124C">
              <w:rPr>
                <w:rFonts w:asciiTheme="minorHAnsi" w:eastAsia="Calibri" w:hAnsiTheme="minorHAnsi" w:cstheme="minorHAnsi"/>
                <w:lang w:eastAsia="en-US"/>
              </w:rPr>
              <w:t xml:space="preserve">  </w:t>
            </w:r>
            <w:r w:rsidRPr="00D4124C">
              <w:rPr>
                <w:rFonts w:asciiTheme="minorHAnsi" w:hAnsiTheme="minorHAnsi" w:cstheme="minorHAnsi"/>
                <w:b/>
                <w:bCs/>
                <w:sz w:val="22"/>
                <w:szCs w:val="22"/>
              </w:rPr>
              <w:t>Patient has physical impairment that prevents patient being ambulant from a wheelchair</w:t>
            </w:r>
          </w:p>
          <w:p w14:paraId="4A19B0C3" w14:textId="77777777" w:rsidR="00CB05D7" w:rsidRPr="00D4124C" w:rsidRDefault="00E339F4" w:rsidP="00326511">
            <w:pPr>
              <w:spacing w:before="120" w:after="60"/>
              <w:rPr>
                <w:rFonts w:asciiTheme="minorHAnsi" w:hAnsiTheme="minorHAnsi" w:cstheme="minorHAnsi"/>
                <w:b/>
                <w:sz w:val="2"/>
              </w:rPr>
            </w:pPr>
            <w:r w:rsidRPr="00D4124C">
              <w:rPr>
                <w:rFonts w:asciiTheme="minorHAnsi" w:hAnsiTheme="minorHAnsi" w:cstheme="minorHAnsi"/>
                <w:b/>
                <w:sz w:val="22"/>
              </w:rPr>
              <w:t xml:space="preserve">Y </w:t>
            </w:r>
            <w:r w:rsidRPr="00D4124C">
              <w:rPr>
                <w:rFonts w:eastAsia="Calibri" w:cstheme="minorHAnsi"/>
                <w:lang w:eastAsia="en-US"/>
              </w:rPr>
              <w:fldChar w:fldCharType="begin">
                <w:ffData>
                  <w:name w:val="Check5"/>
                  <w:enabled/>
                  <w:calcOnExit w:val="0"/>
                  <w:checkBox>
                    <w:sizeAuto/>
                    <w:default w:val="0"/>
                  </w:checkBox>
                </w:ffData>
              </w:fldChar>
            </w:r>
            <w:r w:rsidRPr="00D4124C">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D4124C">
              <w:rPr>
                <w:rFonts w:eastAsia="Calibri" w:cstheme="minorHAnsi"/>
                <w:lang w:eastAsia="en-US"/>
              </w:rPr>
              <w:fldChar w:fldCharType="end"/>
            </w:r>
            <w:r w:rsidRPr="00D4124C">
              <w:rPr>
                <w:rFonts w:asciiTheme="minorHAnsi" w:hAnsiTheme="minorHAnsi" w:cstheme="minorHAnsi"/>
                <w:b/>
                <w:sz w:val="22"/>
              </w:rPr>
              <w:t xml:space="preserve">  N </w:t>
            </w:r>
            <w:r w:rsidRPr="00D4124C">
              <w:rPr>
                <w:rFonts w:eastAsia="Calibri" w:cstheme="minorHAnsi"/>
                <w:lang w:eastAsia="en-US"/>
              </w:rPr>
              <w:fldChar w:fldCharType="begin">
                <w:ffData>
                  <w:name w:val="Check5"/>
                  <w:enabled/>
                  <w:calcOnExit w:val="0"/>
                  <w:checkBox>
                    <w:sizeAuto/>
                    <w:default w:val="0"/>
                  </w:checkBox>
                </w:ffData>
              </w:fldChar>
            </w:r>
            <w:r w:rsidRPr="00D4124C">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D4124C">
              <w:rPr>
                <w:rFonts w:eastAsia="Calibri" w:cstheme="minorHAnsi"/>
                <w:lang w:eastAsia="en-US"/>
              </w:rPr>
              <w:fldChar w:fldCharType="end"/>
            </w:r>
            <w:r w:rsidRPr="00D4124C">
              <w:rPr>
                <w:rFonts w:asciiTheme="minorHAnsi" w:eastAsia="Calibri" w:hAnsiTheme="minorHAnsi" w:cstheme="minorHAnsi"/>
                <w:lang w:eastAsia="en-US"/>
              </w:rPr>
              <w:t xml:space="preserve">  </w:t>
            </w:r>
            <w:r w:rsidRPr="00D4124C">
              <w:rPr>
                <w:rFonts w:asciiTheme="minorHAnsi" w:hAnsiTheme="minorHAnsi" w:cstheme="minorHAnsi"/>
                <w:b/>
                <w:bCs/>
                <w:sz w:val="22"/>
                <w:szCs w:val="22"/>
              </w:rPr>
              <w:t>Patient is on anticoagulant or antiplatelet agents (except aspirin)</w:t>
            </w:r>
          </w:p>
          <w:p w14:paraId="569EFC29" w14:textId="77777777" w:rsidR="00E339F4" w:rsidRPr="00D4124C" w:rsidRDefault="00603239" w:rsidP="00D10739">
            <w:pPr>
              <w:spacing w:before="120" w:after="60"/>
              <w:ind w:left="1031" w:hanging="1031"/>
              <w:rPr>
                <w:rFonts w:asciiTheme="minorHAnsi" w:hAnsiTheme="minorHAnsi" w:cstheme="minorHAnsi"/>
                <w:b/>
                <w:sz w:val="2"/>
              </w:rPr>
            </w:pPr>
            <w:r w:rsidRPr="00D4124C">
              <w:rPr>
                <w:rFonts w:asciiTheme="minorHAnsi" w:hAnsiTheme="minorHAnsi" w:cstheme="minorHAnsi"/>
                <w:b/>
                <w:sz w:val="22"/>
              </w:rPr>
              <w:t xml:space="preserve">Y </w:t>
            </w:r>
            <w:r w:rsidRPr="00D4124C">
              <w:rPr>
                <w:rFonts w:eastAsia="Calibri" w:cstheme="minorHAnsi"/>
                <w:lang w:eastAsia="en-US"/>
              </w:rPr>
              <w:fldChar w:fldCharType="begin">
                <w:ffData>
                  <w:name w:val="Check5"/>
                  <w:enabled/>
                  <w:calcOnExit w:val="0"/>
                  <w:checkBox>
                    <w:sizeAuto/>
                    <w:default w:val="0"/>
                  </w:checkBox>
                </w:ffData>
              </w:fldChar>
            </w:r>
            <w:r w:rsidRPr="00D4124C">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D4124C">
              <w:rPr>
                <w:rFonts w:eastAsia="Calibri" w:cstheme="minorHAnsi"/>
                <w:lang w:eastAsia="en-US"/>
              </w:rPr>
              <w:fldChar w:fldCharType="end"/>
            </w:r>
            <w:r w:rsidRPr="00D4124C">
              <w:rPr>
                <w:rFonts w:asciiTheme="minorHAnsi" w:hAnsiTheme="minorHAnsi" w:cstheme="minorHAnsi"/>
                <w:b/>
                <w:sz w:val="22"/>
              </w:rPr>
              <w:t xml:space="preserve">  N </w:t>
            </w:r>
            <w:r w:rsidR="001530CA" w:rsidRPr="00D4124C">
              <w:rPr>
                <w:rFonts w:eastAsia="Calibri" w:cstheme="minorHAnsi"/>
                <w:lang w:eastAsia="en-US"/>
              </w:rPr>
              <w:fldChar w:fldCharType="begin">
                <w:ffData>
                  <w:name w:val="Check5"/>
                  <w:enabled/>
                  <w:calcOnExit w:val="0"/>
                  <w:checkBox>
                    <w:sizeAuto/>
                    <w:default w:val="0"/>
                  </w:checkBox>
                </w:ffData>
              </w:fldChar>
            </w:r>
            <w:bookmarkStart w:id="36" w:name="Check5"/>
            <w:r w:rsidR="001530CA" w:rsidRPr="00D4124C">
              <w:rPr>
                <w:rFonts w:asciiTheme="minorHAnsi" w:eastAsia="Calibri" w:hAnsiTheme="minorHAnsi" w:cstheme="minorHAnsi"/>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001530CA" w:rsidRPr="00D4124C">
              <w:rPr>
                <w:rFonts w:eastAsia="Calibri" w:cstheme="minorHAnsi"/>
                <w:lang w:eastAsia="en-US"/>
              </w:rPr>
              <w:fldChar w:fldCharType="end"/>
            </w:r>
            <w:bookmarkEnd w:id="36"/>
            <w:r w:rsidRPr="00D4124C">
              <w:rPr>
                <w:rFonts w:asciiTheme="minorHAnsi" w:eastAsia="Calibri" w:hAnsiTheme="minorHAnsi" w:cstheme="minorHAnsi"/>
                <w:lang w:eastAsia="en-US"/>
              </w:rPr>
              <w:t xml:space="preserve">  </w:t>
            </w:r>
            <w:r w:rsidRPr="00D4124C">
              <w:rPr>
                <w:rFonts w:asciiTheme="minorHAnsi" w:hAnsiTheme="minorHAnsi" w:cstheme="minorHAnsi"/>
                <w:b/>
                <w:bCs/>
                <w:sz w:val="22"/>
                <w:szCs w:val="22"/>
              </w:rPr>
              <w:t xml:space="preserve">Patient has had other gastrointestinal investigations in the last 12 months (abdominal </w:t>
            </w:r>
            <w:r w:rsidR="009F1A1D" w:rsidRPr="00D4124C">
              <w:rPr>
                <w:rFonts w:asciiTheme="minorHAnsi" w:hAnsiTheme="minorHAnsi" w:cstheme="minorHAnsi"/>
                <w:b/>
                <w:bCs/>
                <w:sz w:val="22"/>
                <w:szCs w:val="22"/>
              </w:rPr>
              <w:t>imaging or</w:t>
            </w:r>
            <w:r w:rsidRPr="00D4124C">
              <w:rPr>
                <w:rFonts w:asciiTheme="minorHAnsi" w:hAnsiTheme="minorHAnsi" w:cstheme="minorHAnsi"/>
                <w:b/>
                <w:bCs/>
                <w:sz w:val="22"/>
                <w:szCs w:val="22"/>
              </w:rPr>
              <w:t xml:space="preserve"> gastrointestinal endoscopy). Please ensure relevant details are included in the ‘imaging studies/endoscopy studies’ boxes below including name of specialist and hospital where the investigations were performed</w:t>
            </w:r>
          </w:p>
          <w:p w14:paraId="2C3C8A23" w14:textId="77777777" w:rsidR="00E339F4" w:rsidRDefault="00603239" w:rsidP="00326511">
            <w:pPr>
              <w:spacing w:before="120" w:after="60"/>
              <w:rPr>
                <w:rFonts w:cs="Arial"/>
                <w:b/>
                <w:sz w:val="2"/>
              </w:rPr>
            </w:pPr>
            <w:r w:rsidRPr="00D4124C">
              <w:rPr>
                <w:rFonts w:asciiTheme="minorHAnsi" w:hAnsiTheme="minorHAnsi" w:cstheme="minorHAnsi"/>
                <w:b/>
                <w:sz w:val="22"/>
              </w:rPr>
              <w:t xml:space="preserve">Y </w:t>
            </w:r>
            <w:r w:rsidRPr="00D4124C">
              <w:rPr>
                <w:rFonts w:eastAsia="Calibri" w:cstheme="minorHAnsi"/>
                <w:lang w:eastAsia="en-US"/>
              </w:rPr>
              <w:fldChar w:fldCharType="begin">
                <w:ffData>
                  <w:name w:val="Check5"/>
                  <w:enabled/>
                  <w:calcOnExit w:val="0"/>
                  <w:checkBox>
                    <w:sizeAuto/>
                    <w:default w:val="0"/>
                  </w:checkBox>
                </w:ffData>
              </w:fldChar>
            </w:r>
            <w:r w:rsidRPr="00D4124C">
              <w:rPr>
                <w:rFonts w:asciiTheme="minorHAnsi" w:eastAsia="Calibri" w:hAnsiTheme="minorHAnsi" w:cstheme="minorHAnsi"/>
                <w:sz w:val="22"/>
                <w:szCs w:val="22"/>
                <w:lang w:eastAsia="en-US"/>
              </w:rPr>
              <w:instrText xml:space="preserve"> FORMCHECKBOX </w:instrText>
            </w:r>
            <w:r w:rsidR="00E00B6C">
              <w:rPr>
                <w:rFonts w:eastAsia="Calibri" w:cstheme="minorHAnsi"/>
                <w:lang w:eastAsia="en-US"/>
              </w:rPr>
            </w:r>
            <w:r w:rsidR="00E00B6C">
              <w:rPr>
                <w:rFonts w:eastAsia="Calibri" w:cstheme="minorHAnsi"/>
                <w:lang w:eastAsia="en-US"/>
              </w:rPr>
              <w:fldChar w:fldCharType="separate"/>
            </w:r>
            <w:r w:rsidRPr="00D4124C">
              <w:rPr>
                <w:rFonts w:eastAsia="Calibri" w:cstheme="minorHAnsi"/>
                <w:lang w:eastAsia="en-US"/>
              </w:rPr>
              <w:fldChar w:fldCharType="end"/>
            </w:r>
            <w:r w:rsidRPr="00D4124C">
              <w:rPr>
                <w:rFonts w:asciiTheme="minorHAnsi" w:hAnsiTheme="minorHAnsi" w:cstheme="minorHAnsi"/>
                <w:b/>
                <w:sz w:val="22"/>
              </w:rPr>
              <w:t xml:space="preserve">  N</w:t>
            </w:r>
            <w:r w:rsidRPr="00D4124C">
              <w:rPr>
                <w:rFonts w:cs="Arial"/>
                <w:b/>
                <w:sz w:val="22"/>
              </w:rPr>
              <w:t xml:space="preserve"> </w:t>
            </w:r>
            <w:r w:rsidRPr="00D4124C">
              <w:rPr>
                <w:rFonts w:eastAsia="Calibri" w:cs="Arial"/>
                <w:lang w:eastAsia="en-US"/>
              </w:rPr>
              <w:fldChar w:fldCharType="begin">
                <w:ffData>
                  <w:name w:val="Check5"/>
                  <w:enabled/>
                  <w:calcOnExit w:val="0"/>
                  <w:checkBox>
                    <w:sizeAuto/>
                    <w:default w:val="0"/>
                  </w:checkBox>
                </w:ffData>
              </w:fldChar>
            </w:r>
            <w:r w:rsidRPr="00D4124C">
              <w:rPr>
                <w:rFonts w:asciiTheme="minorHAnsi" w:eastAsia="Calibri" w:hAnsiTheme="minorHAnsi" w:cs="Arial"/>
                <w:sz w:val="22"/>
                <w:szCs w:val="22"/>
                <w:lang w:eastAsia="en-US"/>
              </w:rPr>
              <w:instrText xml:space="preserve"> FORMCHECKBOX </w:instrText>
            </w:r>
            <w:r w:rsidR="00E00B6C">
              <w:rPr>
                <w:rFonts w:eastAsia="Calibri" w:cs="Arial"/>
                <w:lang w:eastAsia="en-US"/>
              </w:rPr>
            </w:r>
            <w:r w:rsidR="00E00B6C">
              <w:rPr>
                <w:rFonts w:eastAsia="Calibri" w:cs="Arial"/>
                <w:lang w:eastAsia="en-US"/>
              </w:rPr>
              <w:fldChar w:fldCharType="separate"/>
            </w:r>
            <w:r w:rsidRPr="00D4124C">
              <w:rPr>
                <w:rFonts w:eastAsia="Calibri" w:cs="Arial"/>
                <w:lang w:eastAsia="en-US"/>
              </w:rPr>
              <w:fldChar w:fldCharType="end"/>
            </w:r>
            <w:r w:rsidRPr="00D4124C">
              <w:rPr>
                <w:rFonts w:eastAsia="Calibri" w:cs="Arial"/>
                <w:lang w:eastAsia="en-US"/>
              </w:rPr>
              <w:t xml:space="preserve">  </w:t>
            </w:r>
            <w:r w:rsidRPr="00D4124C">
              <w:rPr>
                <w:rFonts w:asciiTheme="minorHAnsi" w:hAnsiTheme="minorHAnsi" w:cs="Arial Narrow"/>
                <w:b/>
                <w:bCs/>
                <w:sz w:val="22"/>
                <w:szCs w:val="22"/>
              </w:rPr>
              <w:t xml:space="preserve">Patient is unsuitable for telephone triage. If </w:t>
            </w:r>
            <w:r w:rsidR="001530CA" w:rsidRPr="00D4124C">
              <w:rPr>
                <w:rFonts w:asciiTheme="minorHAnsi" w:hAnsiTheme="minorHAnsi" w:cs="Arial Narrow"/>
                <w:b/>
                <w:bCs/>
                <w:sz w:val="22"/>
                <w:szCs w:val="22"/>
              </w:rPr>
              <w:t>so,</w:t>
            </w:r>
            <w:r w:rsidRPr="00D4124C">
              <w:rPr>
                <w:rFonts w:asciiTheme="minorHAnsi" w:hAnsiTheme="minorHAnsi" w:cs="Arial Narrow"/>
                <w:b/>
                <w:bCs/>
                <w:sz w:val="22"/>
                <w:szCs w:val="22"/>
              </w:rPr>
              <w:t xml:space="preserve"> please give reasons</w:t>
            </w:r>
            <w:r w:rsidRPr="00D4124C">
              <w:rPr>
                <w:rFonts w:ascii="Calibri" w:eastAsia="Calibri" w:hAnsi="Calibri" w:cs="Arial"/>
                <w:b/>
                <w:sz w:val="22"/>
                <w:szCs w:val="22"/>
                <w:lang w:eastAsia="en-US"/>
              </w:rPr>
              <w:t xml:space="preserve">:  </w:t>
            </w:r>
            <w:r w:rsidRPr="00D4124C">
              <w:rPr>
                <w:rFonts w:ascii="Calibri" w:hAnsi="Calibri"/>
                <w:bdr w:val="dotted" w:sz="4" w:space="0" w:color="auto"/>
              </w:rPr>
              <w:fldChar w:fldCharType="begin">
                <w:ffData>
                  <w:name w:val="Text71"/>
                  <w:enabled/>
                  <w:calcOnExit w:val="0"/>
                  <w:textInput/>
                </w:ffData>
              </w:fldChar>
            </w:r>
            <w:r w:rsidRPr="00D4124C">
              <w:rPr>
                <w:rFonts w:ascii="Calibri" w:hAnsi="Calibri" w:cs="Arial"/>
                <w:sz w:val="22"/>
                <w:szCs w:val="22"/>
                <w:bdr w:val="dotted" w:sz="4" w:space="0" w:color="auto"/>
              </w:rPr>
              <w:instrText xml:space="preserve"> FORMTEXT </w:instrText>
            </w:r>
            <w:r w:rsidRPr="00D4124C">
              <w:rPr>
                <w:rFonts w:ascii="Calibri" w:hAnsi="Calibri"/>
                <w:bdr w:val="dotted" w:sz="4" w:space="0" w:color="auto"/>
              </w:rPr>
            </w:r>
            <w:r w:rsidRPr="00D4124C">
              <w:rPr>
                <w:rFonts w:ascii="Calibri" w:hAnsi="Calibri"/>
                <w:bdr w:val="dotted" w:sz="4" w:space="0" w:color="auto"/>
              </w:rPr>
              <w:fldChar w:fldCharType="separate"/>
            </w:r>
            <w:r w:rsidRPr="00D4124C">
              <w:rPr>
                <w:rFonts w:ascii="Calibri" w:hAnsi="Calibri"/>
                <w:noProof/>
                <w:sz w:val="22"/>
                <w:szCs w:val="22"/>
                <w:bdr w:val="dotted" w:sz="4" w:space="0" w:color="auto"/>
              </w:rPr>
              <w:t> </w:t>
            </w:r>
            <w:r w:rsidRPr="00D4124C">
              <w:rPr>
                <w:rFonts w:ascii="Calibri" w:hAnsi="Calibri"/>
                <w:noProof/>
                <w:sz w:val="22"/>
                <w:szCs w:val="22"/>
                <w:bdr w:val="dotted" w:sz="4" w:space="0" w:color="auto"/>
              </w:rPr>
              <w:t> </w:t>
            </w:r>
            <w:r w:rsidRPr="00D4124C">
              <w:rPr>
                <w:rFonts w:ascii="Calibri" w:hAnsi="Calibri"/>
                <w:noProof/>
                <w:sz w:val="22"/>
                <w:szCs w:val="22"/>
                <w:bdr w:val="dotted" w:sz="4" w:space="0" w:color="auto"/>
              </w:rPr>
              <w:t> </w:t>
            </w:r>
            <w:r w:rsidRPr="00D4124C">
              <w:rPr>
                <w:rFonts w:ascii="Calibri" w:hAnsi="Calibri"/>
                <w:noProof/>
                <w:sz w:val="22"/>
                <w:szCs w:val="22"/>
                <w:bdr w:val="dotted" w:sz="4" w:space="0" w:color="auto"/>
              </w:rPr>
              <w:t> </w:t>
            </w:r>
            <w:r w:rsidRPr="00D4124C">
              <w:rPr>
                <w:rFonts w:ascii="Calibri" w:hAnsi="Calibri"/>
                <w:noProof/>
                <w:sz w:val="22"/>
                <w:szCs w:val="22"/>
                <w:bdr w:val="dotted" w:sz="4" w:space="0" w:color="auto"/>
              </w:rPr>
              <w:t> </w:t>
            </w:r>
            <w:r w:rsidRPr="00D4124C">
              <w:rPr>
                <w:rFonts w:ascii="Calibri" w:hAnsi="Calibri"/>
                <w:bdr w:val="dotted" w:sz="4" w:space="0" w:color="auto"/>
              </w:rPr>
              <w:fldChar w:fldCharType="end"/>
            </w:r>
            <w:r w:rsidRPr="00CA2908">
              <w:t xml:space="preserve">   </w:t>
            </w:r>
          </w:p>
          <w:p w14:paraId="298C2101" w14:textId="77777777" w:rsidR="00CB05D7" w:rsidRDefault="00CB05D7" w:rsidP="00326511">
            <w:pPr>
              <w:spacing w:before="120" w:after="60"/>
              <w:rPr>
                <w:rFonts w:cs="Arial"/>
                <w:b/>
                <w:sz w:val="2"/>
              </w:rPr>
            </w:pPr>
          </w:p>
        </w:tc>
      </w:tr>
    </w:tbl>
    <w:p w14:paraId="0E504FA7" w14:textId="77777777" w:rsidR="00CB05D7" w:rsidRDefault="00CB05D7" w:rsidP="00326511">
      <w:pPr>
        <w:spacing w:before="120" w:after="60" w:line="240" w:lineRule="auto"/>
        <w:rPr>
          <w:rFonts w:cs="Arial"/>
          <w:b/>
          <w:sz w:val="2"/>
        </w:rPr>
      </w:pPr>
    </w:p>
    <w:p w14:paraId="3A0C7B3B" w14:textId="77777777" w:rsidR="008073AF" w:rsidRDefault="008073AF" w:rsidP="008073AF">
      <w:pPr>
        <w:spacing w:before="120" w:after="60" w:line="240" w:lineRule="auto"/>
        <w:rPr>
          <w:bdr w:val="dotted" w:sz="4" w:space="0" w:color="auto" w:frame="1"/>
        </w:rPr>
      </w:pPr>
      <w:r w:rsidRPr="00D4124C">
        <w:rPr>
          <w:rFonts w:cs="Arial"/>
          <w:b/>
        </w:rPr>
        <w:t>Anticoagulant status and reason:</w:t>
      </w:r>
      <w:r w:rsidRPr="00D4124C">
        <w:rPr>
          <w:rFonts w:cs="Arial"/>
        </w:rPr>
        <w:t> </w:t>
      </w:r>
      <w:r w:rsidRPr="00D4124C">
        <w:rPr>
          <w:bdr w:val="dotted" w:sz="4" w:space="0" w:color="auto" w:frame="1"/>
        </w:rPr>
        <w:fldChar w:fldCharType="begin">
          <w:ffData>
            <w:name w:val="Text71"/>
            <w:enabled/>
            <w:calcOnExit w:val="0"/>
            <w:textInput/>
          </w:ffData>
        </w:fldChar>
      </w:r>
      <w:r w:rsidRPr="00D4124C">
        <w:rPr>
          <w:rFonts w:cs="Arial"/>
          <w:bdr w:val="dotted" w:sz="4" w:space="0" w:color="auto" w:frame="1"/>
        </w:rPr>
        <w:instrText xml:space="preserve"> FORMTEXT </w:instrText>
      </w:r>
      <w:r w:rsidRPr="00D4124C">
        <w:rPr>
          <w:bdr w:val="dotted" w:sz="4" w:space="0" w:color="auto" w:frame="1"/>
        </w:rPr>
      </w:r>
      <w:r w:rsidRPr="00D4124C">
        <w:rPr>
          <w:bdr w:val="dotted" w:sz="4" w:space="0" w:color="auto" w:frame="1"/>
        </w:rPr>
        <w:fldChar w:fldCharType="separate"/>
      </w:r>
      <w:r w:rsidRPr="00D4124C">
        <w:rPr>
          <w:noProof/>
          <w:bdr w:val="dotted" w:sz="4" w:space="0" w:color="auto" w:frame="1"/>
        </w:rPr>
        <w:t> </w:t>
      </w:r>
      <w:r w:rsidRPr="00D4124C">
        <w:rPr>
          <w:noProof/>
          <w:bdr w:val="dotted" w:sz="4" w:space="0" w:color="auto" w:frame="1"/>
        </w:rPr>
        <w:t> </w:t>
      </w:r>
      <w:r w:rsidRPr="00D4124C">
        <w:rPr>
          <w:noProof/>
          <w:bdr w:val="dotted" w:sz="4" w:space="0" w:color="auto" w:frame="1"/>
        </w:rPr>
        <w:t> </w:t>
      </w:r>
      <w:r w:rsidRPr="00D4124C">
        <w:rPr>
          <w:noProof/>
          <w:bdr w:val="dotted" w:sz="4" w:space="0" w:color="auto" w:frame="1"/>
        </w:rPr>
        <w:t> </w:t>
      </w:r>
      <w:r w:rsidRPr="00D4124C">
        <w:rPr>
          <w:noProof/>
          <w:bdr w:val="dotted" w:sz="4" w:space="0" w:color="auto" w:frame="1"/>
        </w:rPr>
        <w:t> </w:t>
      </w:r>
      <w:r w:rsidRPr="00D4124C">
        <w:rPr>
          <w:bdr w:val="dotted" w:sz="4" w:space="0" w:color="auto" w:frame="1"/>
        </w:rPr>
        <w:fldChar w:fldCharType="end"/>
      </w:r>
    </w:p>
    <w:p w14:paraId="0BE05DCE" w14:textId="77777777" w:rsidR="00326511" w:rsidRDefault="00326511" w:rsidP="00326511">
      <w:pPr>
        <w:spacing w:before="120" w:after="60" w:line="240" w:lineRule="auto"/>
        <w:rPr>
          <w:bdr w:val="dotted" w:sz="4" w:space="0" w:color="auto" w:frame="1"/>
        </w:rPr>
      </w:pPr>
      <w:r>
        <w:rPr>
          <w:rFonts w:cs="Arial"/>
          <w:b/>
        </w:rPr>
        <w:t>Personal/relevant patient information:</w:t>
      </w:r>
      <w:r>
        <w:rPr>
          <w:rFonts w:cs="Arial"/>
        </w:rPr>
        <w:t> </w:t>
      </w:r>
      <w:r w:rsidR="00FD2B7A" w:rsidRPr="00111F3A">
        <w:rPr>
          <w:bdr w:val="dotted" w:sz="4" w:space="0" w:color="auto" w:frame="1"/>
        </w:rPr>
        <w:fldChar w:fldCharType="begin">
          <w:ffData>
            <w:name w:val="Text71"/>
            <w:enabled/>
            <w:calcOnExit w:val="0"/>
            <w:textInput/>
          </w:ffData>
        </w:fldChar>
      </w:r>
      <w:r w:rsidRPr="00111F3A">
        <w:rPr>
          <w:rFonts w:cs="Arial"/>
          <w:bdr w:val="dotted" w:sz="4" w:space="0" w:color="auto" w:frame="1"/>
        </w:rPr>
        <w:instrText xml:space="preserve"> FORMTEXT </w:instrText>
      </w:r>
      <w:r w:rsidR="00FD2B7A" w:rsidRPr="00111F3A">
        <w:rPr>
          <w:bdr w:val="dotted" w:sz="4" w:space="0" w:color="auto" w:frame="1"/>
        </w:rPr>
      </w:r>
      <w:r w:rsidR="00FD2B7A" w:rsidRPr="00111F3A">
        <w:rPr>
          <w:bdr w:val="dotted" w:sz="4" w:space="0" w:color="auto" w:frame="1"/>
        </w:rPr>
        <w:fldChar w:fldCharType="separate"/>
      </w:r>
      <w:r w:rsidR="00111F3A">
        <w:rPr>
          <w:noProof/>
          <w:bdr w:val="dotted" w:sz="4" w:space="0" w:color="auto" w:frame="1"/>
        </w:rPr>
        <w:t> </w:t>
      </w:r>
      <w:r w:rsidR="00111F3A">
        <w:rPr>
          <w:noProof/>
          <w:bdr w:val="dotted" w:sz="4" w:space="0" w:color="auto" w:frame="1"/>
        </w:rPr>
        <w:t> </w:t>
      </w:r>
      <w:r w:rsidR="00111F3A">
        <w:rPr>
          <w:noProof/>
          <w:bdr w:val="dotted" w:sz="4" w:space="0" w:color="auto" w:frame="1"/>
        </w:rPr>
        <w:t> </w:t>
      </w:r>
      <w:r w:rsidR="00111F3A">
        <w:rPr>
          <w:noProof/>
          <w:bdr w:val="dotted" w:sz="4" w:space="0" w:color="auto" w:frame="1"/>
        </w:rPr>
        <w:t> </w:t>
      </w:r>
      <w:r w:rsidR="00111F3A">
        <w:rPr>
          <w:noProof/>
          <w:bdr w:val="dotted" w:sz="4" w:space="0" w:color="auto" w:frame="1"/>
        </w:rPr>
        <w:t> </w:t>
      </w:r>
      <w:r w:rsidR="00FD2B7A" w:rsidRPr="00111F3A">
        <w:rPr>
          <w:bdr w:val="dotted" w:sz="4" w:space="0" w:color="auto" w:frame="1"/>
        </w:rPr>
        <w:fldChar w:fldCharType="end"/>
      </w:r>
    </w:p>
    <w:p w14:paraId="397B535F" w14:textId="77777777" w:rsidR="00326511" w:rsidRDefault="00326511" w:rsidP="00326511">
      <w:pPr>
        <w:spacing w:before="120" w:after="60" w:line="240" w:lineRule="auto"/>
        <w:rPr>
          <w:bdr w:val="dotted" w:sz="4" w:space="0" w:color="auto" w:frame="1"/>
        </w:rPr>
      </w:pPr>
      <w:r>
        <w:rPr>
          <w:rFonts w:cs="Arial"/>
          <w:b/>
        </w:rPr>
        <w:t>Past history of cancer:</w:t>
      </w:r>
      <w:r>
        <w:rPr>
          <w:rFonts w:cs="Arial"/>
        </w:rPr>
        <w:t> </w:t>
      </w:r>
      <w:r w:rsidR="00FD2B7A" w:rsidRPr="00111F3A">
        <w:rPr>
          <w:bdr w:val="dotted" w:sz="4" w:space="0" w:color="auto" w:frame="1"/>
        </w:rPr>
        <w:fldChar w:fldCharType="begin">
          <w:ffData>
            <w:name w:val="Text71"/>
            <w:enabled/>
            <w:calcOnExit w:val="0"/>
            <w:textInput/>
          </w:ffData>
        </w:fldChar>
      </w:r>
      <w:r w:rsidRPr="00111F3A">
        <w:rPr>
          <w:rFonts w:cs="Arial"/>
          <w:bdr w:val="dotted" w:sz="4" w:space="0" w:color="auto" w:frame="1"/>
        </w:rPr>
        <w:instrText xml:space="preserve"> FORMTEXT </w:instrText>
      </w:r>
      <w:r w:rsidR="00FD2B7A" w:rsidRPr="00111F3A">
        <w:rPr>
          <w:bdr w:val="dotted" w:sz="4" w:space="0" w:color="auto" w:frame="1"/>
        </w:rPr>
      </w:r>
      <w:r w:rsidR="00FD2B7A" w:rsidRPr="00111F3A">
        <w:rPr>
          <w:bdr w:val="dotted" w:sz="4" w:space="0" w:color="auto" w:frame="1"/>
        </w:rPr>
        <w:fldChar w:fldCharType="separate"/>
      </w:r>
      <w:r w:rsidR="00111F3A">
        <w:rPr>
          <w:noProof/>
          <w:bdr w:val="dotted" w:sz="4" w:space="0" w:color="auto" w:frame="1"/>
        </w:rPr>
        <w:t> </w:t>
      </w:r>
      <w:r w:rsidR="00111F3A">
        <w:rPr>
          <w:noProof/>
          <w:bdr w:val="dotted" w:sz="4" w:space="0" w:color="auto" w:frame="1"/>
        </w:rPr>
        <w:t> </w:t>
      </w:r>
      <w:r w:rsidR="00111F3A">
        <w:rPr>
          <w:noProof/>
          <w:bdr w:val="dotted" w:sz="4" w:space="0" w:color="auto" w:frame="1"/>
        </w:rPr>
        <w:t> </w:t>
      </w:r>
      <w:r w:rsidR="00111F3A">
        <w:rPr>
          <w:noProof/>
          <w:bdr w:val="dotted" w:sz="4" w:space="0" w:color="auto" w:frame="1"/>
        </w:rPr>
        <w:t> </w:t>
      </w:r>
      <w:r w:rsidR="00111F3A">
        <w:rPr>
          <w:noProof/>
          <w:bdr w:val="dotted" w:sz="4" w:space="0" w:color="auto" w:frame="1"/>
        </w:rPr>
        <w:t> </w:t>
      </w:r>
      <w:r w:rsidR="00FD2B7A" w:rsidRPr="00111F3A">
        <w:rPr>
          <w:bdr w:val="dotted" w:sz="4" w:space="0" w:color="auto" w:frame="1"/>
        </w:rPr>
        <w:fldChar w:fldCharType="end"/>
      </w:r>
      <w:r>
        <w:rPr>
          <w:bdr w:val="dotted" w:sz="4" w:space="0" w:color="auto" w:frame="1"/>
        </w:rPr>
        <w:t xml:space="preserve"> </w:t>
      </w:r>
    </w:p>
    <w:p w14:paraId="4B3A2B71" w14:textId="77777777" w:rsidR="00C4666B" w:rsidRDefault="00326511" w:rsidP="00717B55">
      <w:pPr>
        <w:autoSpaceDE w:val="0"/>
        <w:autoSpaceDN w:val="0"/>
        <w:adjustRightInd w:val="0"/>
        <w:spacing w:before="120" w:after="120" w:line="240" w:lineRule="auto"/>
        <w:rPr>
          <w:bCs/>
          <w:bdr w:val="dotted" w:sz="4" w:space="0" w:color="auto" w:frame="1"/>
        </w:rPr>
      </w:pPr>
      <w:r>
        <w:rPr>
          <w:rFonts w:cs="Arial"/>
          <w:b/>
        </w:rPr>
        <w:t>Relevant family history of cancer</w:t>
      </w:r>
      <w:r>
        <w:rPr>
          <w:b/>
          <w:bCs/>
        </w:rPr>
        <w:t>:</w:t>
      </w:r>
      <w:r>
        <w:rPr>
          <w:bCs/>
        </w:rPr>
        <w:t> </w:t>
      </w:r>
      <w:r w:rsidR="00FD2B7A" w:rsidRPr="00111F3A">
        <w:rPr>
          <w:bCs/>
          <w:bdr w:val="dotted" w:sz="4" w:space="0" w:color="auto" w:frame="1"/>
        </w:rPr>
        <w:fldChar w:fldCharType="begin">
          <w:ffData>
            <w:name w:val="Text35"/>
            <w:enabled/>
            <w:calcOnExit w:val="0"/>
            <w:textInput/>
          </w:ffData>
        </w:fldChar>
      </w:r>
      <w:r w:rsidRPr="00111F3A">
        <w:rPr>
          <w:bCs/>
          <w:bdr w:val="dotted" w:sz="4" w:space="0" w:color="auto" w:frame="1"/>
        </w:rPr>
        <w:instrText xml:space="preserve"> FORMTEXT </w:instrText>
      </w:r>
      <w:r w:rsidR="00FD2B7A" w:rsidRPr="00111F3A">
        <w:rPr>
          <w:bCs/>
          <w:bdr w:val="dotted" w:sz="4" w:space="0" w:color="auto" w:frame="1"/>
        </w:rPr>
      </w:r>
      <w:r w:rsidR="00FD2B7A" w:rsidRPr="00111F3A">
        <w:rPr>
          <w:bCs/>
          <w:bdr w:val="dotted" w:sz="4" w:space="0" w:color="auto" w:frame="1"/>
        </w:rPr>
        <w:fldChar w:fldCharType="separate"/>
      </w:r>
      <w:r w:rsidR="00111F3A">
        <w:rPr>
          <w:bCs/>
          <w:noProof/>
          <w:bdr w:val="dotted" w:sz="4" w:space="0" w:color="auto" w:frame="1"/>
        </w:rPr>
        <w:t> </w:t>
      </w:r>
      <w:r w:rsidR="00111F3A">
        <w:rPr>
          <w:bCs/>
          <w:noProof/>
          <w:bdr w:val="dotted" w:sz="4" w:space="0" w:color="auto" w:frame="1"/>
        </w:rPr>
        <w:t> </w:t>
      </w:r>
      <w:r w:rsidR="00111F3A">
        <w:rPr>
          <w:bCs/>
          <w:noProof/>
          <w:bdr w:val="dotted" w:sz="4" w:space="0" w:color="auto" w:frame="1"/>
        </w:rPr>
        <w:t> </w:t>
      </w:r>
      <w:r w:rsidR="00111F3A">
        <w:rPr>
          <w:bCs/>
          <w:noProof/>
          <w:bdr w:val="dotted" w:sz="4" w:space="0" w:color="auto" w:frame="1"/>
        </w:rPr>
        <w:t> </w:t>
      </w:r>
      <w:r w:rsidR="00111F3A">
        <w:rPr>
          <w:bCs/>
          <w:noProof/>
          <w:bdr w:val="dotted" w:sz="4" w:space="0" w:color="auto" w:frame="1"/>
        </w:rPr>
        <w:t> </w:t>
      </w:r>
      <w:r w:rsidR="00FD2B7A" w:rsidRPr="00111F3A">
        <w:rPr>
          <w:bCs/>
          <w:bdr w:val="dotted" w:sz="4" w:space="0" w:color="auto" w:frame="1"/>
        </w:rPr>
        <w:fldChar w:fldCharType="end"/>
      </w:r>
    </w:p>
    <w:p w14:paraId="11A17647" w14:textId="77777777" w:rsidR="008073AF" w:rsidRDefault="008073AF" w:rsidP="00717B55">
      <w:pPr>
        <w:autoSpaceDE w:val="0"/>
        <w:autoSpaceDN w:val="0"/>
        <w:adjustRightInd w:val="0"/>
        <w:spacing w:before="120" w:after="120" w:line="240" w:lineRule="auto"/>
        <w:rPr>
          <w:bCs/>
          <w:bdr w:val="dotted" w:sz="4" w:space="0" w:color="auto" w:frame="1"/>
        </w:rPr>
        <w:sectPr w:rsidR="008073AF" w:rsidSect="00205B8F">
          <w:pgSz w:w="11906" w:h="16838"/>
          <w:pgMar w:top="1440" w:right="1440" w:bottom="1440" w:left="1440" w:header="709" w:footer="709" w:gutter="0"/>
          <w:cols w:space="720"/>
        </w:sectPr>
      </w:pPr>
    </w:p>
    <w:tbl>
      <w:tblPr>
        <w:tblStyle w:val="TableGrid"/>
        <w:tblW w:w="10207" w:type="dxa"/>
        <w:tblInd w:w="-289" w:type="dxa"/>
        <w:tblLook w:val="04A0" w:firstRow="1" w:lastRow="0" w:firstColumn="1" w:lastColumn="0" w:noHBand="0" w:noVBand="1"/>
      </w:tblPr>
      <w:tblGrid>
        <w:gridCol w:w="10207"/>
      </w:tblGrid>
      <w:tr w:rsidR="009F1A1D" w:rsidRPr="00D4124C" w14:paraId="22109439" w14:textId="77777777" w:rsidTr="001530CA">
        <w:tc>
          <w:tcPr>
            <w:tcW w:w="10207" w:type="dxa"/>
          </w:tcPr>
          <w:p w14:paraId="0A8149C0" w14:textId="1C97F68D" w:rsidR="00361CAF" w:rsidRPr="00361CAF" w:rsidRDefault="00361CAF" w:rsidP="00361CAF">
            <w:pPr>
              <w:keepNext/>
              <w:keepLines/>
              <w:spacing w:before="120" w:line="276" w:lineRule="auto"/>
              <w:rPr>
                <w:rFonts w:eastAsia="Calibri" w:cstheme="minorHAnsi"/>
                <w:sz w:val="18"/>
                <w:lang w:eastAsia="en-US"/>
              </w:rPr>
            </w:pPr>
            <w:r w:rsidRPr="00361CAF">
              <w:rPr>
                <w:noProof/>
                <w:sz w:val="18"/>
                <w:szCs w:val="18"/>
              </w:rPr>
              <w:lastRenderedPageBreak/>
              <mc:AlternateContent>
                <mc:Choice Requires="wps">
                  <w:drawing>
                    <wp:anchor distT="0" distB="0" distL="114300" distR="114300" simplePos="0" relativeHeight="251667456" behindDoc="1" locked="0" layoutInCell="1" allowOverlap="1" wp14:anchorId="00EBFBFA" wp14:editId="2A4AC987">
                      <wp:simplePos x="0" y="0"/>
                      <wp:positionH relativeFrom="column">
                        <wp:posOffset>368935</wp:posOffset>
                      </wp:positionH>
                      <wp:positionV relativeFrom="paragraph">
                        <wp:posOffset>1012825</wp:posOffset>
                      </wp:positionV>
                      <wp:extent cx="5534025" cy="247650"/>
                      <wp:effectExtent l="0" t="0" r="9525" b="0"/>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025" cy="247650"/>
                              </a:xfrm>
                              <a:prstGeom prst="rect">
                                <a:avLst/>
                              </a:prstGeom>
                              <a:solidFill>
                                <a:srgbClr val="E1FBEF"/>
                              </a:solidFill>
                              <a:ln>
                                <a:noFill/>
                              </a:ln>
                            </wps:spPr>
                            <wps:txbx>
                              <w:txbxContent>
                                <w:p w14:paraId="131634F5" w14:textId="77777777" w:rsidR="00361CAF" w:rsidRDefault="00361CAF" w:rsidP="00361CA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EBFBFA" id="Text Box 15" o:spid="_x0000_s1029" type="#_x0000_t202" style="position:absolute;margin-left:29.05pt;margin-top:79.75pt;width:435.75pt;height:19.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" fillcolor="#e1fbef" stroked="f">
                      <v:textbox inset="0,0,0,0">
                        <w:txbxContent>
                          <w:p w14:paraId="131634F5" w14:textId="77777777" w:rsidR="00361CAF" w:rsidRDefault="00361CAF" w:rsidP="00361CAF"/>
                        </w:txbxContent>
                      </v:textbox>
                    </v:shape>
                  </w:pict>
                </mc:Fallback>
              </mc:AlternateContent>
            </w:r>
            <w:r w:rsidR="009F1A1D" w:rsidRPr="00D4124C">
              <w:rPr>
                <w:rFonts w:eastAsia="Calibri" w:cstheme="minorHAnsi"/>
                <w:sz w:val="18"/>
                <w:lang w:eastAsia="en-US"/>
              </w:rPr>
              <w:fldChar w:fldCharType="begin">
                <w:ffData>
                  <w:name w:val="Check5"/>
                  <w:enabled/>
                  <w:calcOnExit w:val="0"/>
                  <w:checkBox>
                    <w:sizeAuto/>
                    <w:default w:val="0"/>
                  </w:checkBox>
                </w:ffData>
              </w:fldChar>
            </w:r>
            <w:r w:rsidR="009F1A1D" w:rsidRPr="00D4124C">
              <w:rPr>
                <w:rFonts w:asciiTheme="minorHAnsi" w:eastAsia="Calibri" w:hAnsiTheme="minorHAnsi" w:cstheme="minorHAnsi"/>
                <w:sz w:val="22"/>
                <w:szCs w:val="22"/>
                <w:lang w:eastAsia="en-US"/>
              </w:rPr>
              <w:instrText xml:space="preserve"> FORMCHECKBOX </w:instrText>
            </w:r>
            <w:r w:rsidR="00E00B6C">
              <w:rPr>
                <w:rFonts w:eastAsia="Calibri" w:cstheme="minorHAnsi"/>
                <w:sz w:val="18"/>
                <w:lang w:eastAsia="en-US"/>
              </w:rPr>
            </w:r>
            <w:r w:rsidR="00E00B6C">
              <w:rPr>
                <w:rFonts w:eastAsia="Calibri" w:cstheme="minorHAnsi"/>
                <w:sz w:val="18"/>
                <w:lang w:eastAsia="en-US"/>
              </w:rPr>
              <w:fldChar w:fldCharType="separate"/>
            </w:r>
            <w:r w:rsidR="009F1A1D" w:rsidRPr="00D4124C">
              <w:rPr>
                <w:rFonts w:eastAsia="Calibri" w:cstheme="minorHAnsi"/>
                <w:sz w:val="18"/>
                <w:lang w:eastAsia="en-US"/>
              </w:rPr>
              <w:fldChar w:fldCharType="end"/>
            </w:r>
            <w:r w:rsidR="009F1A1D" w:rsidRPr="00D4124C">
              <w:rPr>
                <w:rFonts w:asciiTheme="minorHAnsi" w:eastAsia="Calibri" w:hAnsiTheme="minorHAnsi" w:cstheme="minorHAnsi"/>
                <w:lang w:eastAsia="en-US"/>
              </w:rPr>
              <w:t xml:space="preserve"> </w:t>
            </w:r>
            <w:r w:rsidR="009F1A1D" w:rsidRPr="00D4124C">
              <w:rPr>
                <w:rFonts w:asciiTheme="minorHAnsi" w:hAnsiTheme="minorHAnsi" w:cstheme="minorHAnsi"/>
                <w:b/>
                <w:bCs/>
                <w:sz w:val="22"/>
                <w:szCs w:val="22"/>
              </w:rPr>
              <w:t xml:space="preserve"> </w:t>
            </w:r>
            <w:r>
              <w:rPr>
                <w:rFonts w:asciiTheme="minorHAnsi" w:hAnsiTheme="minorHAnsi" w:cstheme="minorHAnsi"/>
                <w:b/>
                <w:bCs/>
                <w:sz w:val="22"/>
                <w:szCs w:val="22"/>
              </w:rPr>
              <w:tab/>
            </w:r>
            <w:r w:rsidR="009F1A1D" w:rsidRPr="00D4124C">
              <w:rPr>
                <w:rFonts w:asciiTheme="minorHAnsi" w:hAnsiTheme="minorHAnsi" w:cstheme="minorHAnsi"/>
                <w:b/>
                <w:color w:val="000000"/>
                <w:sz w:val="22"/>
                <w:szCs w:val="24"/>
              </w:rPr>
              <w:t>I have discussed the possible diagnosis of cancer with the patient</w:t>
            </w:r>
            <w:r>
              <w:rPr>
                <w:rFonts w:asciiTheme="minorHAnsi" w:hAnsiTheme="minorHAnsi" w:cstheme="minorHAnsi"/>
                <w:b/>
                <w:color w:val="000000"/>
                <w:sz w:val="22"/>
                <w:szCs w:val="24"/>
              </w:rPr>
              <w:br/>
            </w:r>
            <w:r w:rsidRPr="00D4124C">
              <w:rPr>
                <w:rFonts w:eastAsia="Calibri" w:cstheme="minorHAnsi"/>
                <w:sz w:val="18"/>
                <w:lang w:eastAsia="en-US"/>
              </w:rPr>
              <w:fldChar w:fldCharType="begin">
                <w:ffData>
                  <w:name w:val="Check5"/>
                  <w:enabled/>
                  <w:calcOnExit w:val="0"/>
                  <w:checkBox>
                    <w:sizeAuto/>
                    <w:default w:val="0"/>
                  </w:checkBox>
                </w:ffData>
              </w:fldChar>
            </w:r>
            <w:r w:rsidRPr="00D4124C">
              <w:rPr>
                <w:rFonts w:asciiTheme="minorHAnsi" w:eastAsia="Calibri" w:hAnsiTheme="minorHAnsi" w:cstheme="minorHAnsi"/>
                <w:sz w:val="22"/>
                <w:szCs w:val="22"/>
                <w:lang w:eastAsia="en-US"/>
              </w:rPr>
              <w:instrText xml:space="preserve"> FORMCHECKBOX </w:instrText>
            </w:r>
            <w:r w:rsidR="00E00B6C">
              <w:rPr>
                <w:rFonts w:eastAsia="Calibri" w:cstheme="minorHAnsi"/>
                <w:sz w:val="18"/>
                <w:lang w:eastAsia="en-US"/>
              </w:rPr>
            </w:r>
            <w:r w:rsidR="00E00B6C">
              <w:rPr>
                <w:rFonts w:eastAsia="Calibri" w:cstheme="minorHAnsi"/>
                <w:sz w:val="18"/>
                <w:lang w:eastAsia="en-US"/>
              </w:rPr>
              <w:fldChar w:fldCharType="separate"/>
            </w:r>
            <w:r w:rsidRPr="00D4124C">
              <w:rPr>
                <w:rFonts w:eastAsia="Calibri" w:cstheme="minorHAnsi"/>
                <w:sz w:val="18"/>
                <w:lang w:eastAsia="en-US"/>
              </w:rPr>
              <w:fldChar w:fldCharType="end"/>
            </w:r>
            <w:r w:rsidRPr="00D4124C">
              <w:rPr>
                <w:rFonts w:asciiTheme="minorHAnsi" w:eastAsia="Calibri" w:hAnsiTheme="minorHAnsi" w:cstheme="minorHAnsi"/>
                <w:lang w:eastAsia="en-US"/>
              </w:rPr>
              <w:t xml:space="preserve"> </w:t>
            </w:r>
            <w:r w:rsidRPr="00D4124C">
              <w:rPr>
                <w:rFonts w:asciiTheme="minorHAnsi" w:hAnsiTheme="minorHAnsi" w:cstheme="minorHAnsi"/>
                <w:b/>
                <w:bCs/>
                <w:sz w:val="22"/>
                <w:szCs w:val="22"/>
              </w:rPr>
              <w:t xml:space="preserve"> </w:t>
            </w:r>
            <w:r>
              <w:rPr>
                <w:rFonts w:asciiTheme="minorHAnsi" w:hAnsiTheme="minorHAnsi" w:cstheme="minorHAnsi"/>
                <w:b/>
                <w:bCs/>
                <w:sz w:val="22"/>
                <w:szCs w:val="22"/>
              </w:rPr>
              <w:tab/>
            </w:r>
            <w:r w:rsidR="009F1A1D" w:rsidRPr="00D4124C">
              <w:rPr>
                <w:rFonts w:asciiTheme="minorHAnsi" w:hAnsiTheme="minorHAnsi" w:cstheme="minorHAnsi"/>
                <w:b/>
                <w:bCs/>
                <w:sz w:val="22"/>
                <w:szCs w:val="22"/>
              </w:rPr>
              <w:t>The patient has been advised and confirmed that they will be available for an urgent appointment.</w:t>
            </w:r>
            <w:r>
              <w:rPr>
                <w:rFonts w:asciiTheme="minorHAnsi" w:hAnsiTheme="minorHAnsi" w:cstheme="minorHAnsi"/>
                <w:b/>
                <w:bCs/>
                <w:sz w:val="22"/>
                <w:szCs w:val="22"/>
              </w:rPr>
              <w:t xml:space="preserve"> </w:t>
            </w:r>
            <w:r w:rsidRPr="00986B1B">
              <w:rPr>
                <w:rFonts w:asciiTheme="minorHAnsi" w:hAnsiTheme="minorHAnsi" w:cs="Arial"/>
                <w:b/>
                <w:sz w:val="22"/>
                <w:szCs w:val="22"/>
              </w:rPr>
              <w:t xml:space="preserve">I </w:t>
            </w:r>
            <w:r>
              <w:rPr>
                <w:rFonts w:asciiTheme="minorHAnsi" w:hAnsiTheme="minorHAnsi" w:cs="Arial"/>
                <w:b/>
                <w:sz w:val="22"/>
                <w:szCs w:val="22"/>
              </w:rPr>
              <w:tab/>
            </w:r>
            <w:r w:rsidRPr="00986B1B">
              <w:rPr>
                <w:rFonts w:asciiTheme="minorHAnsi" w:hAnsiTheme="minorHAnsi" w:cs="Arial"/>
                <w:b/>
                <w:sz w:val="22"/>
                <w:szCs w:val="22"/>
              </w:rPr>
              <w:t>have offered the pan London COVID -19 patient information leaflet</w:t>
            </w:r>
            <w:r>
              <w:rPr>
                <w:rFonts w:asciiTheme="minorHAnsi" w:hAnsiTheme="minorHAnsi" w:cs="Arial"/>
                <w:b/>
                <w:sz w:val="22"/>
                <w:szCs w:val="22"/>
              </w:rPr>
              <w:t xml:space="preserve">. </w:t>
            </w:r>
            <w:r w:rsidRPr="00986B1B">
              <w:rPr>
                <w:rFonts w:asciiTheme="minorHAnsi" w:eastAsia="Calibri" w:hAnsiTheme="minorHAnsi"/>
                <w:b/>
                <w:bCs/>
                <w:sz w:val="22"/>
                <w:szCs w:val="22"/>
              </w:rPr>
              <w:t xml:space="preserve">Offering written patient </w:t>
            </w:r>
            <w:r>
              <w:rPr>
                <w:rFonts w:asciiTheme="minorHAnsi" w:eastAsia="Calibri" w:hAnsiTheme="minorHAnsi"/>
                <w:b/>
                <w:bCs/>
                <w:sz w:val="22"/>
                <w:szCs w:val="22"/>
              </w:rPr>
              <w:tab/>
            </w:r>
            <w:r w:rsidRPr="00986B1B">
              <w:rPr>
                <w:rFonts w:asciiTheme="minorHAnsi" w:eastAsia="Calibri" w:hAnsiTheme="minorHAnsi"/>
                <w:b/>
                <w:bCs/>
                <w:sz w:val="22"/>
                <w:szCs w:val="22"/>
              </w:rPr>
              <w:t xml:space="preserve">information increases patient experience and reduces non-attendance. These are available in 11 </w:t>
            </w:r>
            <w:r>
              <w:rPr>
                <w:rFonts w:asciiTheme="minorHAnsi" w:eastAsia="Calibri" w:hAnsiTheme="minorHAnsi"/>
                <w:b/>
                <w:bCs/>
                <w:sz w:val="22"/>
                <w:szCs w:val="22"/>
              </w:rPr>
              <w:tab/>
            </w:r>
            <w:r w:rsidRPr="00986B1B">
              <w:rPr>
                <w:rFonts w:asciiTheme="minorHAnsi" w:eastAsia="Calibri" w:hAnsiTheme="minorHAnsi"/>
                <w:b/>
                <w:bCs/>
                <w:sz w:val="22"/>
                <w:szCs w:val="22"/>
              </w:rPr>
              <w:t>different languages.</w:t>
            </w:r>
            <w:r w:rsidRPr="00986B1B">
              <w:rPr>
                <w:rFonts w:asciiTheme="minorHAnsi" w:eastAsia="Calibri" w:hAnsiTheme="minorHAnsi"/>
                <w:bCs/>
                <w:sz w:val="22"/>
                <w:szCs w:val="22"/>
              </w:rPr>
              <w:t xml:space="preserve"> </w:t>
            </w:r>
            <w:r w:rsidR="00D4124C">
              <w:rPr>
                <w:rFonts w:asciiTheme="minorHAnsi" w:hAnsiTheme="minorHAnsi" w:cstheme="minorHAnsi"/>
                <w:b/>
                <w:bCs/>
                <w:sz w:val="22"/>
                <w:szCs w:val="22"/>
              </w:rPr>
              <w:br/>
            </w:r>
            <w:r>
              <w:tab/>
            </w:r>
            <w:hyperlink r:id="rId13" w:history="1">
              <w:r w:rsidR="009F1A1D" w:rsidRPr="00D4124C">
                <w:rPr>
                  <w:rStyle w:val="Hyperlink"/>
                  <w:rFonts w:asciiTheme="minorHAnsi" w:eastAsia="Calibri" w:hAnsiTheme="minorHAnsi"/>
                  <w:bCs/>
                  <w:sz w:val="22"/>
                  <w:szCs w:val="22"/>
                  <w:u w:val="single"/>
                  <w:lang w:eastAsia="en-US"/>
                </w:rPr>
                <w:t xml:space="preserve">Press the &lt;Ctrl&gt; key while you click here to view the </w:t>
              </w:r>
              <w:r w:rsidR="00D4124C" w:rsidRPr="00D4124C">
                <w:rPr>
                  <w:rStyle w:val="Hyperlink"/>
                  <w:rFonts w:asciiTheme="minorHAnsi" w:eastAsia="Calibri" w:hAnsiTheme="minorHAnsi"/>
                  <w:bCs/>
                  <w:sz w:val="22"/>
                  <w:szCs w:val="22"/>
                  <w:u w:val="single"/>
                  <w:lang w:eastAsia="en-US"/>
                </w:rPr>
                <w:t>co</w:t>
              </w:r>
              <w:r w:rsidR="00D4124C" w:rsidRPr="00D4124C">
                <w:rPr>
                  <w:rStyle w:val="Hyperlink"/>
                  <w:rFonts w:asciiTheme="minorHAnsi" w:hAnsiTheme="minorHAnsi"/>
                  <w:bCs/>
                  <w:sz w:val="22"/>
                  <w:szCs w:val="22"/>
                  <w:u w:val="single"/>
                </w:rPr>
                <w:t>vid-19 Cancer Referral Resources page</w:t>
              </w:r>
            </w:hyperlink>
            <w:r>
              <w:rPr>
                <w:rStyle w:val="Hyperlink"/>
                <w:bCs/>
                <w:u w:val="single"/>
              </w:rPr>
              <w:br/>
            </w:r>
            <w:r w:rsidRPr="00D4124C">
              <w:rPr>
                <w:rFonts w:eastAsia="Calibri" w:cstheme="minorHAnsi"/>
                <w:sz w:val="18"/>
                <w:lang w:eastAsia="en-US"/>
              </w:rPr>
              <w:fldChar w:fldCharType="begin">
                <w:ffData>
                  <w:name w:val="Check5"/>
                  <w:enabled/>
                  <w:calcOnExit w:val="0"/>
                  <w:checkBox>
                    <w:sizeAuto/>
                    <w:default w:val="0"/>
                  </w:checkBox>
                </w:ffData>
              </w:fldChar>
            </w:r>
            <w:r w:rsidRPr="00D4124C">
              <w:rPr>
                <w:rFonts w:asciiTheme="minorHAnsi" w:eastAsia="Calibri" w:hAnsiTheme="minorHAnsi" w:cstheme="minorHAnsi"/>
                <w:sz w:val="22"/>
                <w:szCs w:val="22"/>
                <w:lang w:eastAsia="en-US"/>
              </w:rPr>
              <w:instrText xml:space="preserve"> FORMCHECKBOX </w:instrText>
            </w:r>
            <w:r w:rsidR="00E00B6C">
              <w:rPr>
                <w:rFonts w:eastAsia="Calibri" w:cstheme="minorHAnsi"/>
                <w:sz w:val="18"/>
                <w:lang w:eastAsia="en-US"/>
              </w:rPr>
            </w:r>
            <w:r w:rsidR="00E00B6C">
              <w:rPr>
                <w:rFonts w:eastAsia="Calibri" w:cstheme="minorHAnsi"/>
                <w:sz w:val="18"/>
                <w:lang w:eastAsia="en-US"/>
              </w:rPr>
              <w:fldChar w:fldCharType="separate"/>
            </w:r>
            <w:r w:rsidRPr="00D4124C">
              <w:rPr>
                <w:rFonts w:eastAsia="Calibri" w:cstheme="minorHAnsi"/>
                <w:sz w:val="18"/>
                <w:lang w:eastAsia="en-US"/>
              </w:rPr>
              <w:fldChar w:fldCharType="end"/>
            </w:r>
            <w:r>
              <w:rPr>
                <w:rFonts w:eastAsia="Calibri" w:cstheme="minorHAnsi"/>
                <w:sz w:val="18"/>
                <w:lang w:eastAsia="en-US"/>
              </w:rPr>
              <w:tab/>
            </w:r>
            <w:r w:rsidR="009F1A1D" w:rsidRPr="00D4124C">
              <w:rPr>
                <w:rFonts w:asciiTheme="minorHAnsi" w:hAnsiTheme="minorHAnsi" w:cstheme="minorHAnsi"/>
                <w:b/>
                <w:bCs/>
                <w:sz w:val="22"/>
                <w:szCs w:val="22"/>
              </w:rPr>
              <w:t xml:space="preserve">I have informed the patient that they might be called for an investigation (endoscopy and/or CT MRI) </w:t>
            </w:r>
            <w:r>
              <w:rPr>
                <w:rFonts w:asciiTheme="minorHAnsi" w:hAnsiTheme="minorHAnsi" w:cstheme="minorHAnsi"/>
                <w:b/>
                <w:bCs/>
                <w:sz w:val="22"/>
                <w:szCs w:val="22"/>
              </w:rPr>
              <w:tab/>
            </w:r>
            <w:r w:rsidR="009F1A1D" w:rsidRPr="00D4124C">
              <w:rPr>
                <w:rFonts w:asciiTheme="minorHAnsi" w:hAnsiTheme="minorHAnsi" w:cstheme="minorHAnsi"/>
                <w:b/>
                <w:bCs/>
                <w:sz w:val="22"/>
                <w:szCs w:val="22"/>
              </w:rPr>
              <w:t>prior to having a clinic/telephone appointment</w:t>
            </w:r>
            <w:r>
              <w:rPr>
                <w:rFonts w:asciiTheme="minorHAnsi" w:hAnsiTheme="minorHAnsi" w:cstheme="minorHAnsi"/>
                <w:b/>
                <w:bCs/>
                <w:sz w:val="22"/>
                <w:szCs w:val="22"/>
              </w:rPr>
              <w:br/>
            </w:r>
            <w:r w:rsidRPr="00D4124C">
              <w:rPr>
                <w:rFonts w:eastAsia="Calibri" w:cstheme="minorHAnsi"/>
                <w:sz w:val="18"/>
                <w:lang w:eastAsia="en-US"/>
              </w:rPr>
              <w:fldChar w:fldCharType="begin">
                <w:ffData>
                  <w:name w:val="Check5"/>
                  <w:enabled/>
                  <w:calcOnExit w:val="0"/>
                  <w:checkBox>
                    <w:sizeAuto/>
                    <w:default w:val="0"/>
                  </w:checkBox>
                </w:ffData>
              </w:fldChar>
            </w:r>
            <w:r w:rsidRPr="00D4124C">
              <w:rPr>
                <w:rFonts w:asciiTheme="minorHAnsi" w:eastAsia="Calibri" w:hAnsiTheme="minorHAnsi" w:cstheme="minorHAnsi"/>
                <w:sz w:val="22"/>
                <w:szCs w:val="22"/>
                <w:lang w:eastAsia="en-US"/>
              </w:rPr>
              <w:instrText xml:space="preserve"> FORMCHECKBOX </w:instrText>
            </w:r>
            <w:r w:rsidR="00E00B6C">
              <w:rPr>
                <w:rFonts w:eastAsia="Calibri" w:cstheme="minorHAnsi"/>
                <w:sz w:val="18"/>
                <w:lang w:eastAsia="en-US"/>
              </w:rPr>
            </w:r>
            <w:r w:rsidR="00E00B6C">
              <w:rPr>
                <w:rFonts w:eastAsia="Calibri" w:cstheme="minorHAnsi"/>
                <w:sz w:val="18"/>
                <w:lang w:eastAsia="en-US"/>
              </w:rPr>
              <w:fldChar w:fldCharType="separate"/>
            </w:r>
            <w:r w:rsidRPr="00D4124C">
              <w:rPr>
                <w:rFonts w:eastAsia="Calibri" w:cstheme="minorHAnsi"/>
                <w:sz w:val="18"/>
                <w:lang w:eastAsia="en-US"/>
              </w:rPr>
              <w:fldChar w:fldCharType="end"/>
            </w:r>
            <w:r>
              <w:rPr>
                <w:rFonts w:eastAsia="Calibri" w:cstheme="minorHAnsi"/>
                <w:lang w:eastAsia="en-US"/>
              </w:rPr>
              <w:tab/>
            </w:r>
            <w:r w:rsidR="009F1A1D" w:rsidRPr="00D4124C">
              <w:rPr>
                <w:rFonts w:asciiTheme="minorHAnsi" w:eastAsia="Calibri" w:hAnsiTheme="minorHAnsi" w:cs="Arial"/>
                <w:b/>
                <w:sz w:val="22"/>
                <w:szCs w:val="22"/>
              </w:rPr>
              <w:t xml:space="preserve">Referral is due to GP not having direct access to relevant investigations </w:t>
            </w:r>
            <w:r>
              <w:rPr>
                <w:rFonts w:asciiTheme="minorHAnsi" w:eastAsia="Calibri" w:hAnsiTheme="minorHAnsi" w:cs="Arial"/>
                <w:b/>
                <w:sz w:val="22"/>
                <w:szCs w:val="22"/>
              </w:rPr>
              <w:br/>
            </w:r>
            <w:r w:rsidRPr="00D4124C">
              <w:rPr>
                <w:rFonts w:eastAsia="Calibri" w:cstheme="minorHAnsi"/>
                <w:sz w:val="18"/>
                <w:lang w:eastAsia="en-US"/>
              </w:rPr>
              <w:fldChar w:fldCharType="begin">
                <w:ffData>
                  <w:name w:val="Check5"/>
                  <w:enabled/>
                  <w:calcOnExit w:val="0"/>
                  <w:checkBox>
                    <w:sizeAuto/>
                    <w:default w:val="0"/>
                  </w:checkBox>
                </w:ffData>
              </w:fldChar>
            </w:r>
            <w:r w:rsidRPr="00D4124C">
              <w:rPr>
                <w:rFonts w:asciiTheme="minorHAnsi" w:eastAsia="Calibri" w:hAnsiTheme="minorHAnsi" w:cstheme="minorHAnsi"/>
                <w:sz w:val="22"/>
                <w:szCs w:val="22"/>
                <w:lang w:eastAsia="en-US"/>
              </w:rPr>
              <w:instrText xml:space="preserve"> FORMCHECKBOX </w:instrText>
            </w:r>
            <w:r w:rsidR="00E00B6C">
              <w:rPr>
                <w:rFonts w:eastAsia="Calibri" w:cstheme="minorHAnsi"/>
                <w:sz w:val="18"/>
                <w:lang w:eastAsia="en-US"/>
              </w:rPr>
            </w:r>
            <w:r w:rsidR="00E00B6C">
              <w:rPr>
                <w:rFonts w:eastAsia="Calibri" w:cstheme="minorHAnsi"/>
                <w:sz w:val="18"/>
                <w:lang w:eastAsia="en-US"/>
              </w:rPr>
              <w:fldChar w:fldCharType="separate"/>
            </w:r>
            <w:r w:rsidRPr="00D4124C">
              <w:rPr>
                <w:rFonts w:eastAsia="Calibri" w:cstheme="minorHAnsi"/>
                <w:sz w:val="18"/>
                <w:lang w:eastAsia="en-US"/>
              </w:rPr>
              <w:fldChar w:fldCharType="end"/>
            </w:r>
            <w:r>
              <w:rPr>
                <w:rFonts w:eastAsia="Calibri" w:cstheme="minorHAnsi"/>
                <w:lang w:eastAsia="en-US"/>
              </w:rPr>
              <w:tab/>
            </w:r>
            <w:r w:rsidR="009F1A1D" w:rsidRPr="00D4124C">
              <w:rPr>
                <w:rFonts w:asciiTheme="minorHAnsi" w:hAnsiTheme="minorHAnsi" w:cstheme="minorHAnsi"/>
                <w:b/>
                <w:bCs/>
                <w:sz w:val="22"/>
                <w:szCs w:val="22"/>
              </w:rPr>
              <w:t>The patient has been added to the practice suspected cancer safety netting system</w:t>
            </w:r>
          </w:p>
          <w:p w14:paraId="74054203" w14:textId="7E3FCBE7" w:rsidR="009F1A1D" w:rsidRPr="00361CAF" w:rsidRDefault="00361CAF" w:rsidP="00361CAF">
            <w:pPr>
              <w:keepNext/>
              <w:keepLines/>
              <w:spacing w:before="120" w:line="276" w:lineRule="auto"/>
              <w:ind w:firstLine="68"/>
              <w:rPr>
                <w:rFonts w:asciiTheme="minorHAnsi" w:hAnsiTheme="minorHAnsi" w:cstheme="minorHAnsi"/>
                <w:b/>
                <w:bCs/>
              </w:rPr>
            </w:pPr>
            <w:r w:rsidRPr="00361CAF">
              <w:rPr>
                <w:noProof/>
                <w:sz w:val="18"/>
                <w:szCs w:val="18"/>
              </w:rPr>
              <mc:AlternateContent>
                <mc:Choice Requires="wps">
                  <w:drawing>
                    <wp:anchor distT="0" distB="0" distL="114300" distR="114300" simplePos="0" relativeHeight="251665408" behindDoc="1" locked="0" layoutInCell="1" allowOverlap="1" wp14:anchorId="5DA07757" wp14:editId="3CB5A9C4">
                      <wp:simplePos x="0" y="0"/>
                      <wp:positionH relativeFrom="column">
                        <wp:posOffset>23495</wp:posOffset>
                      </wp:positionH>
                      <wp:positionV relativeFrom="paragraph">
                        <wp:posOffset>27305</wp:posOffset>
                      </wp:positionV>
                      <wp:extent cx="6076950" cy="247650"/>
                      <wp:effectExtent l="0" t="0" r="0" b="0"/>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247650"/>
                              </a:xfrm>
                              <a:prstGeom prst="rect">
                                <a:avLst/>
                              </a:prstGeom>
                              <a:solidFill>
                                <a:schemeClr val="accent6">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773F28" w14:textId="77777777" w:rsidR="00361CAF" w:rsidRDefault="00361CAF" w:rsidP="00361CA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07757" id="_x0000_s1030" type="#_x0000_t202" style="position:absolute;left:0;text-align:left;margin-left:1.85pt;margin-top:2.15pt;width:478.5pt;height:1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" fillcolor="#fabf8f [1945]" stroked="f">
                      <v:textbox inset="0,0,0,0">
                        <w:txbxContent>
                          <w:p w14:paraId="0C773F28" w14:textId="77777777" w:rsidR="00361CAF" w:rsidRDefault="00361CAF" w:rsidP="00361CAF"/>
                        </w:txbxContent>
                      </v:textbox>
                    </v:shape>
                  </w:pict>
                </mc:Fallback>
              </mc:AlternateContent>
            </w:r>
            <w:hyperlink r:id="rId14" w:tooltip="This web link takes you to the Pan London Practice-based Suspected Cancer Safety Netting System" w:history="1">
              <w:r w:rsidRPr="00361CAF">
                <w:rPr>
                  <w:rStyle w:val="Hyperlink"/>
                  <w:rFonts w:asciiTheme="minorHAnsi" w:hAnsiTheme="minorHAnsi"/>
                </w:rPr>
                <w:t>Press the &lt;Ctrl&gt; key while you click here to view Pan London Practice-based Suspected Cancer Safety Netting System</w:t>
              </w:r>
            </w:hyperlink>
            <w:r w:rsidR="009F1A1D" w:rsidRPr="00361CAF">
              <w:rPr>
                <w:rFonts w:asciiTheme="minorHAnsi" w:hAnsiTheme="minorHAnsi" w:cstheme="minorHAnsi"/>
                <w:b/>
                <w:bCs/>
              </w:rPr>
              <w:t xml:space="preserve"> </w:t>
            </w:r>
          </w:p>
          <w:p w14:paraId="08C253AC" w14:textId="77777777" w:rsidR="009F1A1D" w:rsidRPr="00D4124C" w:rsidRDefault="009F1A1D" w:rsidP="000F1B68">
            <w:pPr>
              <w:autoSpaceDE w:val="0"/>
              <w:autoSpaceDN w:val="0"/>
              <w:adjustRightInd w:val="0"/>
              <w:rPr>
                <w:bCs/>
                <w:sz w:val="18"/>
                <w:szCs w:val="18"/>
                <w:bdr w:val="dotted" w:sz="4" w:space="0" w:color="auto" w:frame="1"/>
              </w:rPr>
            </w:pPr>
          </w:p>
        </w:tc>
      </w:tr>
    </w:tbl>
    <w:p w14:paraId="71132506" w14:textId="47B4CD96" w:rsidR="00976506" w:rsidRPr="00D4124C" w:rsidRDefault="00976506" w:rsidP="000F1B68">
      <w:pPr>
        <w:autoSpaceDE w:val="0"/>
        <w:autoSpaceDN w:val="0"/>
        <w:adjustRightInd w:val="0"/>
        <w:spacing w:after="0" w:line="240" w:lineRule="auto"/>
        <w:rPr>
          <w:bCs/>
          <w:sz w:val="18"/>
          <w:szCs w:val="18"/>
          <w:bdr w:val="dotted" w:sz="4" w:space="0" w:color="auto" w:frame="1"/>
        </w:rPr>
      </w:pPr>
    </w:p>
    <w:p w14:paraId="06803A9D" w14:textId="77777777" w:rsidR="00E05080" w:rsidRPr="00D4124C" w:rsidRDefault="00E05080" w:rsidP="00E05080">
      <w:pPr>
        <w:autoSpaceDE w:val="0"/>
        <w:autoSpaceDN w:val="0"/>
        <w:adjustRightInd w:val="0"/>
        <w:spacing w:after="0" w:line="240" w:lineRule="auto"/>
        <w:rPr>
          <w:rFonts w:ascii="Calibri" w:eastAsia="Calibri" w:hAnsi="Calibri" w:cs="Times New Roman"/>
          <w:b/>
          <w:bCs/>
          <w:vanish/>
          <w:lang w:eastAsia="en-US"/>
        </w:rPr>
      </w:pPr>
      <w:r w:rsidRPr="00D4124C">
        <w:rPr>
          <w:rFonts w:ascii="Calibri" w:eastAsia="Calibri" w:hAnsi="Calibri" w:cs="Times New Roman"/>
          <w:b/>
          <w:bCs/>
          <w:vanish/>
          <w:lang w:eastAsia="en-US"/>
        </w:rPr>
        <w:t>CLINICALLY-SPECIFIC AUTOMATIC TABULATED DATA</w:t>
      </w:r>
    </w:p>
    <w:p w14:paraId="00554E04" w14:textId="12EA32AF" w:rsidR="003B6321" w:rsidRPr="00D4124C" w:rsidRDefault="003B6321" w:rsidP="003B6321">
      <w:pPr>
        <w:keepNext/>
        <w:autoSpaceDE w:val="0"/>
        <w:autoSpaceDN w:val="0"/>
        <w:adjustRightInd w:val="0"/>
        <w:spacing w:after="0" w:line="240" w:lineRule="auto"/>
        <w:rPr>
          <w:rFonts w:ascii="Calibri" w:eastAsia="Calibri" w:hAnsi="Calibri" w:cs="Arial"/>
          <w:b/>
          <w:lang w:eastAsia="en-US"/>
        </w:rPr>
      </w:pPr>
      <w:bookmarkStart w:id="37" w:name="TObfYr2cELXkMTomXtCl"/>
      <w:r w:rsidRPr="00D4124C">
        <w:rPr>
          <w:rFonts w:ascii="Calibri" w:eastAsia="Calibri" w:hAnsi="Calibri" w:cs="Times New Roman"/>
          <w:b/>
          <w:lang w:eastAsia="en-US"/>
        </w:rPr>
        <w:t xml:space="preserve">IMAGING STUDIES (in past </w:t>
      </w:r>
      <w:r w:rsidR="00D10739">
        <w:rPr>
          <w:rFonts w:ascii="Calibri" w:eastAsia="Calibri" w:hAnsi="Calibri" w:cs="Times New Roman"/>
          <w:b/>
          <w:lang w:eastAsia="en-US"/>
        </w:rPr>
        <w:t>6</w:t>
      </w:r>
      <w:r w:rsidRPr="00D4124C">
        <w:rPr>
          <w:rFonts w:ascii="Calibri" w:eastAsia="Calibri" w:hAnsi="Calibri" w:cs="Times New Roman"/>
          <w:b/>
          <w:lang w:eastAsia="en-US"/>
        </w:rPr>
        <w:t xml:space="preserve"> months)</w:t>
      </w:r>
      <w:r w:rsidRPr="00D4124C">
        <w:rPr>
          <w:rFonts w:ascii="Calibri" w:eastAsia="Calibri" w:hAnsi="Calibri" w:cs="Times New Roman"/>
          <w:b/>
          <w:lang w:eastAsia="en-US"/>
        </w:rPr>
        <w:tab/>
        <w:t>Please include date:</w:t>
      </w:r>
      <w:bookmarkStart w:id="38" w:name="Text93"/>
      <w:r w:rsidRPr="00D4124C">
        <w:rPr>
          <w:rFonts w:ascii="Calibri" w:eastAsia="Calibri" w:hAnsi="Calibri" w:cs="Times New Roman"/>
          <w:lang w:eastAsia="en-US"/>
        </w:rPr>
        <w:t> </w:t>
      </w:r>
      <w:r w:rsidRPr="00D4124C">
        <w:rPr>
          <w:bdr w:val="dotted" w:sz="4" w:space="0" w:color="auto"/>
        </w:rPr>
        <w:fldChar w:fldCharType="begin">
          <w:ffData>
            <w:name w:val="Text93"/>
            <w:enabled/>
            <w:calcOnExit w:val="0"/>
            <w:textInput/>
          </w:ffData>
        </w:fldChar>
      </w:r>
      <w:r w:rsidRPr="00D4124C">
        <w:rPr>
          <w:rFonts w:ascii="Calibri" w:eastAsia="Calibri" w:hAnsi="Calibri" w:cs="Times New Roman"/>
          <w:b/>
          <w:bdr w:val="dotted" w:sz="4" w:space="0" w:color="auto"/>
          <w:lang w:eastAsia="en-US"/>
        </w:rPr>
        <w:instrText xml:space="preserve"> FORMTEXT </w:instrText>
      </w:r>
      <w:r w:rsidRPr="00D4124C">
        <w:rPr>
          <w:bdr w:val="dotted" w:sz="4" w:space="0" w:color="auto"/>
        </w:rPr>
      </w:r>
      <w:r w:rsidRPr="00D4124C">
        <w:rPr>
          <w:bdr w:val="dotted" w:sz="4" w:space="0" w:color="auto"/>
        </w:rPr>
        <w:fldChar w:fldCharType="separate"/>
      </w:r>
      <w:r w:rsidR="00111F3A" w:rsidRPr="00D4124C">
        <w:rPr>
          <w:noProof/>
          <w:bdr w:val="dotted" w:sz="4" w:space="0" w:color="auto"/>
        </w:rPr>
        <w:t> </w:t>
      </w:r>
      <w:r w:rsidR="00111F3A" w:rsidRPr="00D4124C">
        <w:rPr>
          <w:noProof/>
          <w:bdr w:val="dotted" w:sz="4" w:space="0" w:color="auto"/>
        </w:rPr>
        <w:t> </w:t>
      </w:r>
      <w:r w:rsidR="00111F3A" w:rsidRPr="00D4124C">
        <w:rPr>
          <w:noProof/>
          <w:bdr w:val="dotted" w:sz="4" w:space="0" w:color="auto"/>
        </w:rPr>
        <w:t> </w:t>
      </w:r>
      <w:r w:rsidR="00111F3A" w:rsidRPr="00D4124C">
        <w:rPr>
          <w:noProof/>
          <w:bdr w:val="dotted" w:sz="4" w:space="0" w:color="auto"/>
        </w:rPr>
        <w:t> </w:t>
      </w:r>
      <w:r w:rsidR="00111F3A" w:rsidRPr="00D4124C">
        <w:rPr>
          <w:noProof/>
          <w:bdr w:val="dotted" w:sz="4" w:space="0" w:color="auto"/>
        </w:rPr>
        <w:t> </w:t>
      </w:r>
      <w:r w:rsidRPr="00D4124C">
        <w:rPr>
          <w:bdr w:val="dotted" w:sz="4" w:space="0" w:color="auto"/>
        </w:rPr>
        <w:fldChar w:fldCharType="end"/>
      </w:r>
      <w:bookmarkEnd w:id="38"/>
      <w:r w:rsidRPr="00D4124C">
        <w:rPr>
          <w:rFonts w:ascii="Calibri" w:eastAsia="Calibri" w:hAnsi="Calibri" w:cs="Times New Roman"/>
          <w:b/>
          <w:lang w:eastAsia="en-US"/>
        </w:rPr>
        <w:t xml:space="preserve"> and location:</w:t>
      </w:r>
      <w:bookmarkStart w:id="39" w:name="Text94"/>
      <w:r w:rsidRPr="00D4124C">
        <w:rPr>
          <w:rFonts w:ascii="Calibri" w:eastAsia="Calibri" w:hAnsi="Calibri" w:cs="Times New Roman"/>
          <w:lang w:eastAsia="en-US"/>
        </w:rPr>
        <w:t> </w:t>
      </w:r>
      <w:r w:rsidRPr="00D4124C">
        <w:rPr>
          <w:bdr w:val="dotted" w:sz="4" w:space="0" w:color="auto"/>
        </w:rPr>
        <w:fldChar w:fldCharType="begin">
          <w:ffData>
            <w:name w:val="Text94"/>
            <w:enabled/>
            <w:calcOnExit w:val="0"/>
            <w:textInput/>
          </w:ffData>
        </w:fldChar>
      </w:r>
      <w:r w:rsidRPr="00D4124C">
        <w:rPr>
          <w:rFonts w:ascii="Calibri" w:eastAsia="Calibri" w:hAnsi="Calibri" w:cs="Times New Roman"/>
          <w:b/>
          <w:bdr w:val="dotted" w:sz="4" w:space="0" w:color="auto"/>
          <w:lang w:eastAsia="en-US"/>
        </w:rPr>
        <w:instrText xml:space="preserve"> FORMTEXT </w:instrText>
      </w:r>
      <w:r w:rsidRPr="00D4124C">
        <w:rPr>
          <w:bdr w:val="dotted" w:sz="4" w:space="0" w:color="auto"/>
        </w:rPr>
      </w:r>
      <w:r w:rsidRPr="00D4124C">
        <w:rPr>
          <w:bdr w:val="dotted" w:sz="4" w:space="0" w:color="auto"/>
        </w:rPr>
        <w:fldChar w:fldCharType="separate"/>
      </w:r>
      <w:r w:rsidR="00111F3A" w:rsidRPr="00D4124C">
        <w:rPr>
          <w:noProof/>
          <w:bdr w:val="dotted" w:sz="4" w:space="0" w:color="auto"/>
        </w:rPr>
        <w:t> </w:t>
      </w:r>
      <w:r w:rsidR="00111F3A" w:rsidRPr="00D4124C">
        <w:rPr>
          <w:noProof/>
          <w:bdr w:val="dotted" w:sz="4" w:space="0" w:color="auto"/>
        </w:rPr>
        <w:t> </w:t>
      </w:r>
      <w:r w:rsidR="00111F3A" w:rsidRPr="00D4124C">
        <w:rPr>
          <w:noProof/>
          <w:bdr w:val="dotted" w:sz="4" w:space="0" w:color="auto"/>
        </w:rPr>
        <w:t> </w:t>
      </w:r>
      <w:r w:rsidR="00111F3A" w:rsidRPr="00D4124C">
        <w:rPr>
          <w:noProof/>
          <w:bdr w:val="dotted" w:sz="4" w:space="0" w:color="auto"/>
        </w:rPr>
        <w:t> </w:t>
      </w:r>
      <w:r w:rsidR="00111F3A" w:rsidRPr="00D4124C">
        <w:rPr>
          <w:noProof/>
          <w:bdr w:val="dotted" w:sz="4" w:space="0" w:color="auto"/>
        </w:rPr>
        <w:t> </w:t>
      </w:r>
      <w:r w:rsidRPr="00D4124C">
        <w:rPr>
          <w:bdr w:val="dotted" w:sz="4" w:space="0" w:color="auto"/>
        </w:rPr>
        <w:fldChar w:fldCharType="end"/>
      </w:r>
      <w:bookmarkEnd w:id="39"/>
      <w:r w:rsidRPr="00D4124C">
        <w:rPr>
          <w:rFonts w:ascii="Calibri" w:eastAsia="Calibri" w:hAnsi="Calibri" w:cs="Arial"/>
          <w:b/>
          <w:lang w:eastAsia="en-US"/>
        </w:rPr>
        <w:tab/>
      </w:r>
    </w:p>
    <w:p w14:paraId="639E8CAC" w14:textId="77777777" w:rsidR="003B6321" w:rsidRPr="00D4124C" w:rsidRDefault="003B6321" w:rsidP="003B6321">
      <w:pPr>
        <w:keepNext/>
        <w:spacing w:after="0" w:line="240" w:lineRule="auto"/>
        <w:rPr>
          <w:rFonts w:ascii="Calibri" w:eastAsia="Calibri" w:hAnsi="Calibri" w:cs="Arial"/>
          <w:b/>
          <w:lang w:eastAsia="en-US"/>
        </w:rPr>
        <w:sectPr w:rsidR="003B6321" w:rsidRPr="00D4124C" w:rsidSect="00205B8F">
          <w:type w:val="continuous"/>
          <w:pgSz w:w="11906" w:h="16838"/>
          <w:pgMar w:top="1440" w:right="1440" w:bottom="1440" w:left="1440" w:header="709" w:footer="709" w:gutter="0"/>
          <w:cols w:space="720"/>
        </w:sectPr>
      </w:pPr>
    </w:p>
    <w:p w14:paraId="54879C8B" w14:textId="77777777" w:rsidR="003B6321" w:rsidRDefault="003B6321" w:rsidP="003B6321">
      <w:pPr>
        <w:autoSpaceDE w:val="0"/>
        <w:autoSpaceDN w:val="0"/>
        <w:adjustRightInd w:val="0"/>
        <w:spacing w:after="0" w:line="240" w:lineRule="auto"/>
        <w:rPr>
          <w:rFonts w:ascii="Calibri" w:eastAsia="Calibri" w:hAnsi="Calibri" w:cs="Arial"/>
          <w:b/>
          <w:lang w:eastAsia="en-US"/>
        </w:rPr>
      </w:pPr>
      <w:r w:rsidRPr="00D4124C">
        <w:rPr>
          <w:rFonts w:ascii="Calibri" w:eastAsia="Calibri" w:hAnsi="Calibri" w:cs="Times New Roman"/>
          <w:b/>
          <w:bCs/>
          <w:bdr w:val="dotted" w:sz="4" w:space="0" w:color="auto" w:frame="1"/>
          <w:lang w:eastAsia="en-US"/>
        </w:rPr>
        <w:fldChar w:fldCharType="begin">
          <w:ffData>
            <w:name w:val="Text99"/>
            <w:enabled/>
            <w:calcOnExit w:val="0"/>
            <w:textInput/>
          </w:ffData>
        </w:fldChar>
      </w:r>
      <w:r w:rsidRPr="00D4124C">
        <w:rPr>
          <w:rFonts w:ascii="Calibri" w:eastAsia="Calibri" w:hAnsi="Calibri" w:cs="Times New Roman"/>
          <w:b/>
          <w:bCs/>
          <w:bdr w:val="dotted" w:sz="4" w:space="0" w:color="auto" w:frame="1"/>
          <w:lang w:eastAsia="en-US"/>
        </w:rPr>
        <w:instrText xml:space="preserve"> FORMTEXT </w:instrText>
      </w:r>
      <w:r w:rsidRPr="00D4124C">
        <w:rPr>
          <w:rFonts w:ascii="Calibri" w:eastAsia="Calibri" w:hAnsi="Calibri" w:cs="Times New Roman"/>
          <w:b/>
          <w:bCs/>
          <w:bdr w:val="dotted" w:sz="4" w:space="0" w:color="auto" w:frame="1"/>
          <w:lang w:eastAsia="en-US"/>
        </w:rPr>
      </w:r>
      <w:r w:rsidRPr="00D4124C">
        <w:rPr>
          <w:rFonts w:ascii="Calibri" w:eastAsia="Calibri" w:hAnsi="Calibri" w:cs="Times New Roman"/>
          <w:b/>
          <w:bCs/>
          <w:bdr w:val="dotted" w:sz="4" w:space="0" w:color="auto" w:frame="1"/>
          <w:lang w:eastAsia="en-US"/>
        </w:rPr>
        <w:fldChar w:fldCharType="separate"/>
      </w:r>
      <w:r w:rsidR="00111F3A" w:rsidRPr="00D4124C">
        <w:rPr>
          <w:rFonts w:ascii="Calibri" w:eastAsia="Calibri" w:hAnsi="Calibri" w:cs="Times New Roman"/>
          <w:b/>
          <w:bCs/>
          <w:noProof/>
          <w:bdr w:val="dotted" w:sz="4" w:space="0" w:color="auto" w:frame="1"/>
          <w:lang w:eastAsia="en-US"/>
        </w:rPr>
        <w:t> </w:t>
      </w:r>
      <w:r w:rsidR="00111F3A" w:rsidRPr="00D4124C">
        <w:rPr>
          <w:rFonts w:ascii="Calibri" w:eastAsia="Calibri" w:hAnsi="Calibri" w:cs="Times New Roman"/>
          <w:b/>
          <w:bCs/>
          <w:noProof/>
          <w:bdr w:val="dotted" w:sz="4" w:space="0" w:color="auto" w:frame="1"/>
          <w:lang w:eastAsia="en-US"/>
        </w:rPr>
        <w:t> </w:t>
      </w:r>
      <w:r w:rsidR="00111F3A" w:rsidRPr="00D4124C">
        <w:rPr>
          <w:rFonts w:ascii="Calibri" w:eastAsia="Calibri" w:hAnsi="Calibri" w:cs="Times New Roman"/>
          <w:b/>
          <w:bCs/>
          <w:noProof/>
          <w:bdr w:val="dotted" w:sz="4" w:space="0" w:color="auto" w:frame="1"/>
          <w:lang w:eastAsia="en-US"/>
        </w:rPr>
        <w:t> </w:t>
      </w:r>
      <w:r w:rsidR="00111F3A" w:rsidRPr="00D4124C">
        <w:rPr>
          <w:rFonts w:ascii="Calibri" w:eastAsia="Calibri" w:hAnsi="Calibri" w:cs="Times New Roman"/>
          <w:b/>
          <w:bCs/>
          <w:noProof/>
          <w:bdr w:val="dotted" w:sz="4" w:space="0" w:color="auto" w:frame="1"/>
          <w:lang w:eastAsia="en-US"/>
        </w:rPr>
        <w:t> </w:t>
      </w:r>
      <w:r w:rsidR="00111F3A" w:rsidRPr="00D4124C">
        <w:rPr>
          <w:rFonts w:ascii="Calibri" w:eastAsia="Calibri" w:hAnsi="Calibri" w:cs="Times New Roman"/>
          <w:b/>
          <w:bCs/>
          <w:noProof/>
          <w:bdr w:val="dotted" w:sz="4" w:space="0" w:color="auto" w:frame="1"/>
          <w:lang w:eastAsia="en-US"/>
        </w:rPr>
        <w:t> </w:t>
      </w:r>
      <w:r w:rsidRPr="00D4124C">
        <w:rPr>
          <w:rFonts w:ascii="Calibri" w:eastAsia="Calibri" w:hAnsi="Calibri" w:cs="Times New Roman"/>
          <w:b/>
          <w:bCs/>
          <w:bdr w:val="dotted" w:sz="4" w:space="0" w:color="auto" w:frame="1"/>
          <w:lang w:eastAsia="en-US"/>
        </w:rPr>
        <w:fldChar w:fldCharType="end"/>
      </w:r>
    </w:p>
    <w:p w14:paraId="718D6499" w14:textId="77777777" w:rsidR="003B6321" w:rsidRDefault="003B6321" w:rsidP="003B6321">
      <w:pPr>
        <w:autoSpaceDE w:val="0"/>
        <w:autoSpaceDN w:val="0"/>
        <w:adjustRightInd w:val="0"/>
        <w:spacing w:after="0" w:line="240" w:lineRule="auto"/>
        <w:rPr>
          <w:rFonts w:ascii="Calibri" w:eastAsia="Calibri" w:hAnsi="Calibri" w:cs="Times New Roman"/>
          <w:bCs/>
          <w:lang w:eastAsia="en-US"/>
        </w:rPr>
      </w:pPr>
    </w:p>
    <w:p w14:paraId="58593532" w14:textId="77777777" w:rsidR="00F724D2" w:rsidRDefault="00F724D2" w:rsidP="003B6321">
      <w:pPr>
        <w:autoSpaceDE w:val="0"/>
        <w:autoSpaceDN w:val="0"/>
        <w:adjustRightInd w:val="0"/>
        <w:spacing w:after="0" w:line="240" w:lineRule="auto"/>
        <w:rPr>
          <w:rFonts w:ascii="Calibri" w:eastAsia="Calibri" w:hAnsi="Calibri" w:cs="Times New Roman"/>
          <w:b/>
          <w:bCs/>
          <w:lang w:eastAsia="en-US"/>
        </w:rPr>
      </w:pPr>
      <w:r w:rsidRPr="00D4124C">
        <w:rPr>
          <w:rFonts w:ascii="Calibri" w:eastAsia="Calibri" w:hAnsi="Calibri" w:cs="Times New Roman"/>
          <w:b/>
          <w:bCs/>
          <w:lang w:eastAsia="en-US"/>
        </w:rPr>
        <w:t>PREV</w:t>
      </w:r>
      <w:r w:rsidR="00BC5298" w:rsidRPr="00D4124C">
        <w:rPr>
          <w:rFonts w:ascii="Calibri" w:eastAsia="Calibri" w:hAnsi="Calibri" w:cs="Times New Roman"/>
          <w:b/>
          <w:bCs/>
          <w:lang w:eastAsia="en-US"/>
        </w:rPr>
        <w:t>IOUS GASTROSCOPY (within 12 months)</w:t>
      </w:r>
      <w:r w:rsidR="00BC5298">
        <w:rPr>
          <w:rFonts w:ascii="Calibri" w:eastAsia="Calibri" w:hAnsi="Calibri" w:cs="Times New Roman"/>
          <w:b/>
          <w:bCs/>
          <w:lang w:eastAsia="en-US"/>
        </w:rPr>
        <w:t xml:space="preserve"> </w:t>
      </w:r>
    </w:p>
    <w:p w14:paraId="715AA37E" w14:textId="77777777" w:rsidR="00BC5298" w:rsidRDefault="00BC5298" w:rsidP="00BC5298">
      <w:pPr>
        <w:autoSpaceDE w:val="0"/>
        <w:autoSpaceDN w:val="0"/>
        <w:adjustRightInd w:val="0"/>
        <w:spacing w:after="0" w:line="240" w:lineRule="auto"/>
      </w:pPr>
      <w:r w:rsidRPr="00111F3A">
        <w:rPr>
          <w:bdr w:val="dotted" w:sz="4" w:space="0" w:color="auto"/>
        </w:rPr>
        <w:fldChar w:fldCharType="begin">
          <w:ffData>
            <w:name w:val="Text96"/>
            <w:enabled/>
            <w:calcOnExit w:val="0"/>
            <w:textInput/>
          </w:ffData>
        </w:fldChar>
      </w:r>
      <w:r w:rsidRPr="00111F3A">
        <w:rPr>
          <w:rFonts w:ascii="Calibri" w:eastAsia="Calibri" w:hAnsi="Calibri" w:cs="Times New Roman"/>
          <w:bCs/>
          <w:bdr w:val="dotted" w:sz="4" w:space="0" w:color="auto"/>
          <w:lang w:eastAsia="en-US"/>
        </w:rPr>
        <w:instrText xml:space="preserve"> FORMTEXT </w:instrText>
      </w:r>
      <w:r w:rsidRPr="00111F3A">
        <w:rPr>
          <w:bdr w:val="dotted" w:sz="4" w:space="0" w:color="auto"/>
        </w:rPr>
      </w:r>
      <w:r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Pr="00111F3A">
        <w:rPr>
          <w:bdr w:val="dotted" w:sz="4" w:space="0" w:color="auto"/>
        </w:rPr>
        <w:fldChar w:fldCharType="end"/>
      </w:r>
    </w:p>
    <w:p w14:paraId="3D3EFAEE" w14:textId="77777777" w:rsidR="00F724D2" w:rsidRDefault="00F724D2" w:rsidP="003B6321">
      <w:pPr>
        <w:autoSpaceDE w:val="0"/>
        <w:autoSpaceDN w:val="0"/>
        <w:adjustRightInd w:val="0"/>
        <w:spacing w:after="0" w:line="240" w:lineRule="auto"/>
        <w:rPr>
          <w:rFonts w:ascii="Calibri" w:eastAsia="Calibri" w:hAnsi="Calibri" w:cs="Times New Roman"/>
          <w:bCs/>
          <w:lang w:eastAsia="en-US"/>
        </w:rPr>
      </w:pPr>
    </w:p>
    <w:p w14:paraId="342D5481" w14:textId="69CD886D" w:rsidR="006B7979" w:rsidRDefault="00DA4E0E" w:rsidP="00E05080">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RENAL FUNCTION</w:t>
      </w:r>
      <w:r w:rsidR="0052230B">
        <w:rPr>
          <w:rFonts w:ascii="Calibri" w:eastAsia="Calibri" w:hAnsi="Calibri" w:cs="Times New Roman"/>
          <w:b/>
          <w:bCs/>
          <w:lang w:eastAsia="en-US"/>
        </w:rPr>
        <w:t xml:space="preserve"> (most recent recorded in past </w:t>
      </w:r>
      <w:r w:rsidR="00D10739">
        <w:rPr>
          <w:rFonts w:ascii="Calibri" w:eastAsia="Calibri" w:hAnsi="Calibri" w:cs="Times New Roman"/>
          <w:b/>
          <w:bCs/>
          <w:lang w:eastAsia="en-US"/>
        </w:rPr>
        <w:t xml:space="preserve">6 </w:t>
      </w:r>
      <w:r w:rsidR="006B7979">
        <w:rPr>
          <w:rFonts w:ascii="Calibri" w:eastAsia="Calibri" w:hAnsi="Calibri" w:cs="Times New Roman"/>
          <w:b/>
          <w:bCs/>
          <w:lang w:eastAsia="en-US"/>
        </w:rPr>
        <w:t>months)</w:t>
      </w:r>
      <w:r w:rsidR="00443C7A">
        <w:rPr>
          <w:rFonts w:ascii="Calibri" w:eastAsia="Calibri" w:hAnsi="Calibri" w:cs="Times New Roman"/>
          <w:b/>
          <w:bCs/>
          <w:lang w:eastAsia="en-US"/>
        </w:rPr>
        <w:tab/>
      </w:r>
    </w:p>
    <w:p w14:paraId="4A0F9CBF" w14:textId="77777777" w:rsidR="006B7979" w:rsidRDefault="00FD2B7A" w:rsidP="00E05080">
      <w:pPr>
        <w:autoSpaceDE w:val="0"/>
        <w:autoSpaceDN w:val="0"/>
        <w:adjustRightInd w:val="0"/>
        <w:spacing w:after="0" w:line="240" w:lineRule="auto"/>
      </w:pPr>
      <w:r w:rsidRPr="00111F3A">
        <w:rPr>
          <w:bdr w:val="dotted" w:sz="4" w:space="0" w:color="auto"/>
        </w:rPr>
        <w:fldChar w:fldCharType="begin">
          <w:ffData>
            <w:name w:val="Text96"/>
            <w:enabled/>
            <w:calcOnExit w:val="0"/>
            <w:textInput/>
          </w:ffData>
        </w:fldChar>
      </w:r>
      <w:r w:rsidR="006B7979" w:rsidRPr="00111F3A">
        <w:rPr>
          <w:rFonts w:ascii="Calibri" w:eastAsia="Calibri" w:hAnsi="Calibri" w:cs="Times New Roman"/>
          <w:bCs/>
          <w:bdr w:val="dotted" w:sz="4" w:space="0" w:color="auto"/>
          <w:lang w:eastAsia="en-US"/>
        </w:rPr>
        <w:instrText xml:space="preserve"> FORMTEXT </w:instrText>
      </w:r>
      <w:r w:rsidRPr="00111F3A">
        <w:rPr>
          <w:bdr w:val="dotted" w:sz="4" w:space="0" w:color="auto"/>
        </w:rPr>
      </w:r>
      <w:r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Pr="00111F3A">
        <w:rPr>
          <w:bdr w:val="dotted" w:sz="4" w:space="0" w:color="auto"/>
        </w:rPr>
        <w:fldChar w:fldCharType="end"/>
      </w:r>
    </w:p>
    <w:p w14:paraId="53FD3AF4" w14:textId="77777777" w:rsidR="003B6321" w:rsidRDefault="003B6321" w:rsidP="00E05080">
      <w:pPr>
        <w:autoSpaceDE w:val="0"/>
        <w:autoSpaceDN w:val="0"/>
        <w:adjustRightInd w:val="0"/>
        <w:spacing w:after="0" w:line="240" w:lineRule="auto"/>
        <w:rPr>
          <w:rFonts w:ascii="Calibri" w:eastAsia="Calibri" w:hAnsi="Calibri" w:cs="Times New Roman"/>
          <w:b/>
          <w:bCs/>
          <w:lang w:eastAsia="en-US"/>
        </w:rPr>
      </w:pPr>
    </w:p>
    <w:p w14:paraId="34CB8E3D" w14:textId="1BDDCD74" w:rsidR="006B7979" w:rsidRDefault="006B7979" w:rsidP="00E05080">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FULL BLOOD COUNT</w:t>
      </w:r>
      <w:r w:rsidR="0052230B">
        <w:rPr>
          <w:rFonts w:ascii="Calibri" w:eastAsia="Calibri" w:hAnsi="Calibri" w:cs="Times New Roman"/>
          <w:b/>
          <w:bCs/>
          <w:lang w:eastAsia="en-US"/>
        </w:rPr>
        <w:t xml:space="preserve"> (most recent recorded in past </w:t>
      </w:r>
      <w:r w:rsidR="00D10739">
        <w:rPr>
          <w:rFonts w:ascii="Calibri" w:eastAsia="Calibri" w:hAnsi="Calibri" w:cs="Times New Roman"/>
          <w:b/>
          <w:bCs/>
          <w:lang w:eastAsia="en-US"/>
        </w:rPr>
        <w:t>6</w:t>
      </w:r>
      <w:r>
        <w:rPr>
          <w:rFonts w:ascii="Calibri" w:eastAsia="Calibri" w:hAnsi="Calibri" w:cs="Times New Roman"/>
          <w:b/>
          <w:bCs/>
          <w:lang w:eastAsia="en-US"/>
        </w:rPr>
        <w:t xml:space="preserve"> months)</w:t>
      </w:r>
      <w:r w:rsidR="00DF3CF6">
        <w:rPr>
          <w:rFonts w:ascii="Calibri" w:eastAsia="Calibri" w:hAnsi="Calibri" w:cs="Times New Roman"/>
          <w:b/>
          <w:bCs/>
          <w:lang w:eastAsia="en-US"/>
        </w:rPr>
        <w:tab/>
      </w:r>
    </w:p>
    <w:p w14:paraId="001C8DB6" w14:textId="77777777" w:rsidR="006B7979" w:rsidRDefault="00FD2B7A" w:rsidP="00E05080">
      <w:pPr>
        <w:autoSpaceDE w:val="0"/>
        <w:autoSpaceDN w:val="0"/>
        <w:adjustRightInd w:val="0"/>
        <w:spacing w:after="0" w:line="240" w:lineRule="auto"/>
      </w:pPr>
      <w:r w:rsidRPr="00111F3A">
        <w:rPr>
          <w:bdr w:val="dotted" w:sz="4" w:space="0" w:color="auto"/>
        </w:rPr>
        <w:fldChar w:fldCharType="begin">
          <w:ffData>
            <w:name w:val="Text96"/>
            <w:enabled/>
            <w:calcOnExit w:val="0"/>
            <w:textInput/>
          </w:ffData>
        </w:fldChar>
      </w:r>
      <w:r w:rsidR="006B7979" w:rsidRPr="00111F3A">
        <w:rPr>
          <w:rFonts w:ascii="Calibri" w:eastAsia="Calibri" w:hAnsi="Calibri" w:cs="Times New Roman"/>
          <w:bCs/>
          <w:bdr w:val="dotted" w:sz="4" w:space="0" w:color="auto"/>
          <w:lang w:eastAsia="en-US"/>
        </w:rPr>
        <w:instrText xml:space="preserve"> FORMTEXT </w:instrText>
      </w:r>
      <w:r w:rsidRPr="00111F3A">
        <w:rPr>
          <w:bdr w:val="dotted" w:sz="4" w:space="0" w:color="auto"/>
        </w:rPr>
      </w:r>
      <w:r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Pr="00111F3A">
        <w:rPr>
          <w:bdr w:val="dotted" w:sz="4" w:space="0" w:color="auto"/>
        </w:rPr>
        <w:fldChar w:fldCharType="end"/>
      </w:r>
    </w:p>
    <w:p w14:paraId="62752089" w14:textId="54D767B3" w:rsidR="006B7979" w:rsidRDefault="00443C7A" w:rsidP="00E05080">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LIVER FUNCTION</w:t>
      </w:r>
      <w:r w:rsidR="0052230B">
        <w:rPr>
          <w:rFonts w:ascii="Calibri" w:eastAsia="Calibri" w:hAnsi="Calibri" w:cs="Times New Roman"/>
          <w:b/>
          <w:bCs/>
          <w:lang w:eastAsia="en-US"/>
        </w:rPr>
        <w:t xml:space="preserve"> (most recent recorded in past </w:t>
      </w:r>
      <w:r w:rsidR="00D10739">
        <w:rPr>
          <w:rFonts w:ascii="Calibri" w:eastAsia="Calibri" w:hAnsi="Calibri" w:cs="Times New Roman"/>
          <w:b/>
          <w:bCs/>
          <w:lang w:eastAsia="en-US"/>
        </w:rPr>
        <w:t>6</w:t>
      </w:r>
      <w:r w:rsidR="006B7979">
        <w:rPr>
          <w:rFonts w:ascii="Calibri" w:eastAsia="Calibri" w:hAnsi="Calibri" w:cs="Times New Roman"/>
          <w:b/>
          <w:bCs/>
          <w:lang w:eastAsia="en-US"/>
        </w:rPr>
        <w:t xml:space="preserve"> months)</w:t>
      </w:r>
      <w:r>
        <w:rPr>
          <w:rFonts w:ascii="Calibri" w:eastAsia="Calibri" w:hAnsi="Calibri" w:cs="Times New Roman"/>
          <w:b/>
          <w:bCs/>
          <w:lang w:eastAsia="en-US"/>
        </w:rPr>
        <w:tab/>
      </w:r>
    </w:p>
    <w:p w14:paraId="426E020F" w14:textId="77777777" w:rsidR="006B7979" w:rsidRDefault="00FD2B7A" w:rsidP="00E05080">
      <w:pPr>
        <w:autoSpaceDE w:val="0"/>
        <w:autoSpaceDN w:val="0"/>
        <w:adjustRightInd w:val="0"/>
        <w:spacing w:after="0" w:line="240" w:lineRule="auto"/>
      </w:pPr>
      <w:r w:rsidRPr="00111F3A">
        <w:rPr>
          <w:bdr w:val="dotted" w:sz="4" w:space="0" w:color="auto"/>
        </w:rPr>
        <w:fldChar w:fldCharType="begin">
          <w:ffData>
            <w:name w:val="Text96"/>
            <w:enabled/>
            <w:calcOnExit w:val="0"/>
            <w:textInput/>
          </w:ffData>
        </w:fldChar>
      </w:r>
      <w:r w:rsidR="006B7979" w:rsidRPr="00111F3A">
        <w:rPr>
          <w:rFonts w:ascii="Calibri" w:eastAsia="Calibri" w:hAnsi="Calibri" w:cs="Times New Roman"/>
          <w:bCs/>
          <w:bdr w:val="dotted" w:sz="4" w:space="0" w:color="auto"/>
          <w:lang w:eastAsia="en-US"/>
        </w:rPr>
        <w:instrText xml:space="preserve"> FORMTEXT </w:instrText>
      </w:r>
      <w:r w:rsidRPr="00111F3A">
        <w:rPr>
          <w:bdr w:val="dotted" w:sz="4" w:space="0" w:color="auto"/>
        </w:rPr>
      </w:r>
      <w:r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Pr="00111F3A">
        <w:rPr>
          <w:bdr w:val="dotted" w:sz="4" w:space="0" w:color="auto"/>
        </w:rPr>
        <w:fldChar w:fldCharType="end"/>
      </w:r>
    </w:p>
    <w:p w14:paraId="1151DCF5" w14:textId="77777777" w:rsidR="003B6321" w:rsidRDefault="003B6321" w:rsidP="00E05080">
      <w:pPr>
        <w:autoSpaceDE w:val="0"/>
        <w:autoSpaceDN w:val="0"/>
        <w:adjustRightInd w:val="0"/>
        <w:spacing w:after="0" w:line="240" w:lineRule="auto"/>
        <w:rPr>
          <w:rFonts w:ascii="Calibri" w:eastAsia="Calibri" w:hAnsi="Calibri" w:cs="Times New Roman"/>
          <w:b/>
          <w:bCs/>
          <w:lang w:eastAsia="en-US"/>
        </w:rPr>
      </w:pPr>
    </w:p>
    <w:p w14:paraId="0C965EE0" w14:textId="5C4EEE25" w:rsidR="00E05080" w:rsidRDefault="00443C7A" w:rsidP="00E05080">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HBA1C</w:t>
      </w:r>
      <w:r w:rsidR="006B7979">
        <w:rPr>
          <w:rFonts w:ascii="Calibri" w:eastAsia="Calibri" w:hAnsi="Calibri" w:cs="Times New Roman"/>
          <w:b/>
          <w:bCs/>
          <w:lang w:eastAsia="en-US"/>
        </w:rPr>
        <w:t xml:space="preserve"> (most recent recorded in past </w:t>
      </w:r>
      <w:r w:rsidR="00D10739">
        <w:rPr>
          <w:rFonts w:ascii="Calibri" w:eastAsia="Calibri" w:hAnsi="Calibri" w:cs="Times New Roman"/>
          <w:b/>
          <w:bCs/>
          <w:lang w:eastAsia="en-US"/>
        </w:rPr>
        <w:t>6</w:t>
      </w:r>
      <w:r w:rsidR="006B7979">
        <w:rPr>
          <w:rFonts w:ascii="Calibri" w:eastAsia="Calibri" w:hAnsi="Calibri" w:cs="Times New Roman"/>
          <w:b/>
          <w:bCs/>
          <w:lang w:eastAsia="en-US"/>
        </w:rPr>
        <w:t xml:space="preserve"> months)</w:t>
      </w:r>
    </w:p>
    <w:p w14:paraId="7FC26FDE" w14:textId="77777777" w:rsidR="00443C7A" w:rsidRPr="00D93B45" w:rsidRDefault="00FD2B7A" w:rsidP="00443C7A">
      <w:pPr>
        <w:autoSpaceDE w:val="0"/>
        <w:autoSpaceDN w:val="0"/>
        <w:adjustRightInd w:val="0"/>
        <w:spacing w:after="0" w:line="240" w:lineRule="auto"/>
        <w:rPr>
          <w:rFonts w:ascii="Calibri" w:eastAsia="Calibri" w:hAnsi="Calibri" w:cs="Times New Roman"/>
          <w:bCs/>
          <w:lang w:eastAsia="en-US"/>
        </w:rPr>
      </w:pPr>
      <w:r w:rsidRPr="00111F3A">
        <w:rPr>
          <w:bdr w:val="dotted" w:sz="4" w:space="0" w:color="auto"/>
        </w:rPr>
        <w:fldChar w:fldCharType="begin">
          <w:ffData>
            <w:name w:val="Text96"/>
            <w:enabled/>
            <w:calcOnExit w:val="0"/>
            <w:textInput/>
          </w:ffData>
        </w:fldChar>
      </w:r>
      <w:r w:rsidR="00E05080" w:rsidRPr="00111F3A">
        <w:rPr>
          <w:rFonts w:ascii="Calibri" w:eastAsia="Calibri" w:hAnsi="Calibri" w:cs="Times New Roman"/>
          <w:bCs/>
          <w:bdr w:val="dotted" w:sz="4" w:space="0" w:color="auto"/>
          <w:lang w:eastAsia="en-US"/>
        </w:rPr>
        <w:instrText xml:space="preserve"> FORMTEXT </w:instrText>
      </w:r>
      <w:r w:rsidRPr="00111F3A">
        <w:rPr>
          <w:bdr w:val="dotted" w:sz="4" w:space="0" w:color="auto"/>
        </w:rPr>
      </w:r>
      <w:r w:rsidRPr="00111F3A">
        <w:rPr>
          <w:bdr w:val="dotted" w:sz="4" w:space="0" w:color="auto"/>
        </w:rPr>
        <w:fldChar w:fldCharType="separate"/>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00111F3A">
        <w:rPr>
          <w:noProof/>
          <w:bdr w:val="dotted" w:sz="4" w:space="0" w:color="auto"/>
        </w:rPr>
        <w:t> </w:t>
      </w:r>
      <w:r w:rsidRPr="00111F3A">
        <w:rPr>
          <w:bdr w:val="dotted" w:sz="4" w:space="0" w:color="auto"/>
        </w:rPr>
        <w:fldChar w:fldCharType="end"/>
      </w:r>
      <w:r w:rsidR="00443C7A">
        <w:tab/>
      </w:r>
      <w:r w:rsidR="00443C7A">
        <w:tab/>
      </w:r>
      <w:r w:rsidR="00443C7A">
        <w:tab/>
      </w:r>
      <w:r w:rsidR="00443C7A">
        <w:tab/>
      </w:r>
      <w:r w:rsidR="00443C7A">
        <w:tab/>
      </w:r>
      <w:r w:rsidR="00443C7A">
        <w:tab/>
      </w:r>
      <w:r w:rsidR="00DF3CF6">
        <w:tab/>
      </w:r>
      <w:r w:rsidR="00443C7A">
        <w:tab/>
      </w:r>
      <w:r w:rsidR="00443C7A">
        <w:tab/>
      </w:r>
      <w:r w:rsidR="00443C7A">
        <w:tab/>
      </w:r>
    </w:p>
    <w:bookmarkEnd w:id="37"/>
    <w:p w14:paraId="614A9633" w14:textId="77777777" w:rsidR="00E05080" w:rsidRDefault="00E05080" w:rsidP="00E05080">
      <w:pPr>
        <w:spacing w:after="0" w:line="240" w:lineRule="auto"/>
        <w:rPr>
          <w:rFonts w:ascii="Calibri" w:eastAsia="Calibri" w:hAnsi="Calibri" w:cs="Times New Roman"/>
          <w:b/>
          <w:bCs/>
          <w:lang w:eastAsia="en-US"/>
        </w:rPr>
      </w:pPr>
    </w:p>
    <w:p w14:paraId="05711ACB" w14:textId="77777777" w:rsidR="000F1B68" w:rsidRDefault="000F1B68" w:rsidP="000F1B68">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sz w:val="24"/>
          <w:szCs w:val="24"/>
          <w:lang w:eastAsia="en-US"/>
        </w:rPr>
        <w:t>ROUTINE AUTOMATIC TABULATED DATA</w:t>
      </w:r>
    </w:p>
    <w:p w14:paraId="5F1D7F50" w14:textId="77777777" w:rsidR="000F1B68" w:rsidRDefault="000F1B68" w:rsidP="00C4666B">
      <w:pPr>
        <w:keepNext/>
        <w:autoSpaceDE w:val="0"/>
        <w:autoSpaceDN w:val="0"/>
        <w:adjustRightInd w:val="0"/>
        <w:spacing w:after="60" w:line="240" w:lineRule="auto"/>
        <w:rPr>
          <w:rFonts w:cs="Arial Narrow"/>
          <w:b/>
          <w:bCs/>
          <w:sz w:val="24"/>
          <w:szCs w:val="24"/>
        </w:rPr>
      </w:pPr>
      <w:r>
        <w:rPr>
          <w:rFonts w:cs="Arial Narrow"/>
          <w:b/>
          <w:bCs/>
          <w:sz w:val="24"/>
          <w:szCs w:val="24"/>
        </w:rPr>
        <w:t>MEDICAL HISTORY</w:t>
      </w:r>
    </w:p>
    <w:p w14:paraId="09AA084B" w14:textId="77777777" w:rsidR="000F1B68" w:rsidRDefault="000F1B68" w:rsidP="000F1B68">
      <w:pPr>
        <w:autoSpaceDE w:val="0"/>
        <w:autoSpaceDN w:val="0"/>
        <w:adjustRightInd w:val="0"/>
        <w:spacing w:after="0" w:line="240" w:lineRule="auto"/>
        <w:rPr>
          <w:rFonts w:cs="Arial Narrow"/>
          <w:bCs/>
        </w:rPr>
      </w:pPr>
      <w:r w:rsidRPr="00111F3A">
        <w:rPr>
          <w:rFonts w:cs="Arial Narrow"/>
          <w:bCs/>
          <w:bdr w:val="dotted" w:sz="4" w:space="0" w:color="auto" w:frame="1"/>
        </w:rPr>
        <w:fldChar w:fldCharType="begin">
          <w:ffData>
            <w:name w:val="Text28"/>
            <w:enabled/>
            <w:calcOnExit w:val="0"/>
            <w:textInput/>
          </w:ffData>
        </w:fldChar>
      </w:r>
      <w:r w:rsidRPr="00111F3A">
        <w:rPr>
          <w:rFonts w:cs="Arial Narrow"/>
          <w:bCs/>
          <w:bdr w:val="dotted" w:sz="4" w:space="0" w:color="auto" w:frame="1"/>
        </w:rPr>
        <w:instrText xml:space="preserve"> FORMTEXT </w:instrText>
      </w:r>
      <w:r w:rsidRPr="00111F3A">
        <w:rPr>
          <w:rFonts w:cs="Arial Narrow"/>
          <w:bCs/>
          <w:bdr w:val="dotted" w:sz="4" w:space="0" w:color="auto" w:frame="1"/>
        </w:rPr>
      </w:r>
      <w:r w:rsidRPr="00111F3A">
        <w:rPr>
          <w:rFonts w:cs="Arial Narrow"/>
          <w:bCs/>
          <w:bdr w:val="dotted" w:sz="4" w:space="0" w:color="auto" w:frame="1"/>
        </w:rPr>
        <w:fldChar w:fldCharType="separate"/>
      </w:r>
      <w:r w:rsidR="00111F3A">
        <w:rPr>
          <w:rFonts w:cs="Arial Narrow"/>
          <w:bCs/>
          <w:noProof/>
          <w:bdr w:val="dotted" w:sz="4" w:space="0" w:color="auto" w:frame="1"/>
        </w:rPr>
        <w:t> </w:t>
      </w:r>
      <w:r w:rsidR="00111F3A">
        <w:rPr>
          <w:rFonts w:cs="Arial Narrow"/>
          <w:bCs/>
          <w:noProof/>
          <w:bdr w:val="dotted" w:sz="4" w:space="0" w:color="auto" w:frame="1"/>
        </w:rPr>
        <w:t> </w:t>
      </w:r>
      <w:r w:rsidR="00111F3A">
        <w:rPr>
          <w:rFonts w:cs="Arial Narrow"/>
          <w:bCs/>
          <w:noProof/>
          <w:bdr w:val="dotted" w:sz="4" w:space="0" w:color="auto" w:frame="1"/>
        </w:rPr>
        <w:t> </w:t>
      </w:r>
      <w:r w:rsidR="00111F3A">
        <w:rPr>
          <w:rFonts w:cs="Arial Narrow"/>
          <w:bCs/>
          <w:noProof/>
          <w:bdr w:val="dotted" w:sz="4" w:space="0" w:color="auto" w:frame="1"/>
        </w:rPr>
        <w:t> </w:t>
      </w:r>
      <w:r w:rsidR="00111F3A">
        <w:rPr>
          <w:rFonts w:cs="Arial Narrow"/>
          <w:bCs/>
          <w:noProof/>
          <w:bdr w:val="dotted" w:sz="4" w:space="0" w:color="auto" w:frame="1"/>
        </w:rPr>
        <w:t> </w:t>
      </w:r>
      <w:r w:rsidRPr="00111F3A">
        <w:rPr>
          <w:rFonts w:cs="Arial Narrow"/>
          <w:bCs/>
          <w:bdr w:val="dotted" w:sz="4" w:space="0" w:color="auto" w:frame="1"/>
        </w:rPr>
        <w:fldChar w:fldCharType="end"/>
      </w:r>
    </w:p>
    <w:p w14:paraId="5B0CCBC2" w14:textId="77777777" w:rsidR="000F1B68" w:rsidRDefault="000F1B68" w:rsidP="000F1B68">
      <w:pPr>
        <w:autoSpaceDE w:val="0"/>
        <w:autoSpaceDN w:val="0"/>
        <w:adjustRightInd w:val="0"/>
        <w:spacing w:after="0" w:line="240" w:lineRule="auto"/>
        <w:rPr>
          <w:rFonts w:cs="Arial Narrow"/>
          <w:b/>
          <w:bCs/>
          <w:sz w:val="24"/>
          <w:szCs w:val="24"/>
        </w:rPr>
      </w:pPr>
    </w:p>
    <w:p w14:paraId="14F1B941" w14:textId="77777777" w:rsidR="000F1B68" w:rsidRDefault="000F1B68" w:rsidP="00C4666B">
      <w:pPr>
        <w:keepNext/>
        <w:autoSpaceDE w:val="0"/>
        <w:autoSpaceDN w:val="0"/>
        <w:adjustRightInd w:val="0"/>
        <w:spacing w:after="60" w:line="240" w:lineRule="auto"/>
        <w:rPr>
          <w:rFonts w:cs="Arial Narrow"/>
          <w:b/>
          <w:bCs/>
          <w:sz w:val="24"/>
          <w:szCs w:val="24"/>
        </w:rPr>
      </w:pPr>
      <w:r>
        <w:rPr>
          <w:rFonts w:cs="Arial Narrow"/>
          <w:b/>
          <w:bCs/>
          <w:sz w:val="24"/>
          <w:szCs w:val="24"/>
        </w:rPr>
        <w:t>ALLERGIES</w:t>
      </w:r>
    </w:p>
    <w:p w14:paraId="185CBC0C" w14:textId="77777777" w:rsidR="000F1B68" w:rsidRDefault="000F1B68" w:rsidP="000F1B68">
      <w:pPr>
        <w:autoSpaceDE w:val="0"/>
        <w:autoSpaceDN w:val="0"/>
        <w:adjustRightInd w:val="0"/>
        <w:spacing w:after="0" w:line="240" w:lineRule="auto"/>
        <w:rPr>
          <w:rFonts w:cs="Arial Narrow"/>
          <w:bCs/>
        </w:rPr>
      </w:pPr>
      <w:r w:rsidRPr="00111F3A">
        <w:rPr>
          <w:rFonts w:cs="Arial Narrow"/>
          <w:bCs/>
          <w:bdr w:val="dotted" w:sz="4" w:space="0" w:color="auto" w:frame="1"/>
        </w:rPr>
        <w:fldChar w:fldCharType="begin">
          <w:ffData>
            <w:name w:val="Text28"/>
            <w:enabled/>
            <w:calcOnExit w:val="0"/>
            <w:textInput/>
          </w:ffData>
        </w:fldChar>
      </w:r>
      <w:r w:rsidRPr="00111F3A">
        <w:rPr>
          <w:rFonts w:cs="Arial Narrow"/>
          <w:bCs/>
          <w:bdr w:val="dotted" w:sz="4" w:space="0" w:color="auto" w:frame="1"/>
        </w:rPr>
        <w:instrText xml:space="preserve"> FORMTEXT </w:instrText>
      </w:r>
      <w:r w:rsidRPr="00111F3A">
        <w:rPr>
          <w:rFonts w:cs="Arial Narrow"/>
          <w:bCs/>
          <w:bdr w:val="dotted" w:sz="4" w:space="0" w:color="auto" w:frame="1"/>
        </w:rPr>
      </w:r>
      <w:r w:rsidRPr="00111F3A">
        <w:rPr>
          <w:rFonts w:cs="Arial Narrow"/>
          <w:bCs/>
          <w:bdr w:val="dotted" w:sz="4" w:space="0" w:color="auto" w:frame="1"/>
        </w:rPr>
        <w:fldChar w:fldCharType="separate"/>
      </w:r>
      <w:r w:rsidR="00111F3A">
        <w:rPr>
          <w:rFonts w:cs="Arial Narrow"/>
          <w:bCs/>
          <w:noProof/>
          <w:bdr w:val="dotted" w:sz="4" w:space="0" w:color="auto" w:frame="1"/>
        </w:rPr>
        <w:t> </w:t>
      </w:r>
      <w:r w:rsidR="00111F3A">
        <w:rPr>
          <w:rFonts w:cs="Arial Narrow"/>
          <w:bCs/>
          <w:noProof/>
          <w:bdr w:val="dotted" w:sz="4" w:space="0" w:color="auto" w:frame="1"/>
        </w:rPr>
        <w:t> </w:t>
      </w:r>
      <w:r w:rsidR="00111F3A">
        <w:rPr>
          <w:rFonts w:cs="Arial Narrow"/>
          <w:bCs/>
          <w:noProof/>
          <w:bdr w:val="dotted" w:sz="4" w:space="0" w:color="auto" w:frame="1"/>
        </w:rPr>
        <w:t> </w:t>
      </w:r>
      <w:r w:rsidR="00111F3A">
        <w:rPr>
          <w:rFonts w:cs="Arial Narrow"/>
          <w:bCs/>
          <w:noProof/>
          <w:bdr w:val="dotted" w:sz="4" w:space="0" w:color="auto" w:frame="1"/>
        </w:rPr>
        <w:t> </w:t>
      </w:r>
      <w:r w:rsidR="00111F3A">
        <w:rPr>
          <w:rFonts w:cs="Arial Narrow"/>
          <w:bCs/>
          <w:noProof/>
          <w:bdr w:val="dotted" w:sz="4" w:space="0" w:color="auto" w:frame="1"/>
        </w:rPr>
        <w:t> </w:t>
      </w:r>
      <w:r w:rsidRPr="00111F3A">
        <w:rPr>
          <w:rFonts w:cs="Arial Narrow"/>
          <w:bCs/>
          <w:bdr w:val="dotted" w:sz="4" w:space="0" w:color="auto" w:frame="1"/>
        </w:rPr>
        <w:fldChar w:fldCharType="end"/>
      </w:r>
    </w:p>
    <w:p w14:paraId="38A6CC23" w14:textId="77777777" w:rsidR="000F1B68" w:rsidRDefault="000F1B68" w:rsidP="000F1B68">
      <w:pPr>
        <w:autoSpaceDE w:val="0"/>
        <w:autoSpaceDN w:val="0"/>
        <w:adjustRightInd w:val="0"/>
        <w:spacing w:after="0" w:line="240" w:lineRule="auto"/>
        <w:rPr>
          <w:rFonts w:cs="Arial Narrow"/>
          <w:b/>
          <w:bCs/>
          <w:sz w:val="24"/>
          <w:szCs w:val="24"/>
        </w:rPr>
      </w:pPr>
    </w:p>
    <w:p w14:paraId="71F221E5" w14:textId="77777777" w:rsidR="000F1B68" w:rsidRDefault="000F1B68" w:rsidP="00C4666B">
      <w:pPr>
        <w:keepNext/>
        <w:autoSpaceDE w:val="0"/>
        <w:autoSpaceDN w:val="0"/>
        <w:adjustRightInd w:val="0"/>
        <w:spacing w:after="60" w:line="240" w:lineRule="auto"/>
        <w:rPr>
          <w:rFonts w:cs="Arial Narrow"/>
          <w:b/>
          <w:bCs/>
          <w:sz w:val="24"/>
          <w:szCs w:val="24"/>
        </w:rPr>
      </w:pPr>
      <w:r>
        <w:rPr>
          <w:rFonts w:cs="Arial Narrow"/>
          <w:b/>
          <w:bCs/>
          <w:sz w:val="24"/>
          <w:szCs w:val="24"/>
        </w:rPr>
        <w:t>MEDICATION</w:t>
      </w:r>
    </w:p>
    <w:p w14:paraId="710B3D75" w14:textId="77777777" w:rsidR="000F1B68" w:rsidRDefault="000F1B68" w:rsidP="000F1B68">
      <w:pPr>
        <w:autoSpaceDE w:val="0"/>
        <w:autoSpaceDN w:val="0"/>
        <w:adjustRightInd w:val="0"/>
        <w:spacing w:after="0" w:line="240" w:lineRule="auto"/>
        <w:rPr>
          <w:rFonts w:cs="Arial Narrow"/>
          <w:bCs/>
          <w:bdr w:val="dotted" w:sz="4" w:space="0" w:color="auto" w:frame="1"/>
        </w:rPr>
      </w:pPr>
      <w:r w:rsidRPr="00111F3A">
        <w:rPr>
          <w:rFonts w:cs="Arial Narrow"/>
          <w:bCs/>
          <w:bdr w:val="dotted" w:sz="4" w:space="0" w:color="auto" w:frame="1"/>
        </w:rPr>
        <w:fldChar w:fldCharType="begin">
          <w:ffData>
            <w:name w:val="Text28"/>
            <w:enabled/>
            <w:calcOnExit w:val="0"/>
            <w:textInput/>
          </w:ffData>
        </w:fldChar>
      </w:r>
      <w:r w:rsidRPr="00111F3A">
        <w:rPr>
          <w:rFonts w:cs="Arial Narrow"/>
          <w:bCs/>
          <w:bdr w:val="dotted" w:sz="4" w:space="0" w:color="auto" w:frame="1"/>
        </w:rPr>
        <w:instrText xml:space="preserve"> FORMTEXT </w:instrText>
      </w:r>
      <w:r w:rsidRPr="00111F3A">
        <w:rPr>
          <w:rFonts w:cs="Arial Narrow"/>
          <w:bCs/>
          <w:bdr w:val="dotted" w:sz="4" w:space="0" w:color="auto" w:frame="1"/>
        </w:rPr>
      </w:r>
      <w:r w:rsidRPr="00111F3A">
        <w:rPr>
          <w:rFonts w:cs="Arial Narrow"/>
          <w:bCs/>
          <w:bdr w:val="dotted" w:sz="4" w:space="0" w:color="auto" w:frame="1"/>
        </w:rPr>
        <w:fldChar w:fldCharType="separate"/>
      </w:r>
      <w:r w:rsidR="00111F3A">
        <w:rPr>
          <w:rFonts w:cs="Arial Narrow"/>
          <w:bCs/>
          <w:noProof/>
          <w:bdr w:val="dotted" w:sz="4" w:space="0" w:color="auto" w:frame="1"/>
        </w:rPr>
        <w:t> </w:t>
      </w:r>
      <w:r w:rsidR="00111F3A">
        <w:rPr>
          <w:rFonts w:cs="Arial Narrow"/>
          <w:bCs/>
          <w:noProof/>
          <w:bdr w:val="dotted" w:sz="4" w:space="0" w:color="auto" w:frame="1"/>
        </w:rPr>
        <w:t> </w:t>
      </w:r>
      <w:r w:rsidR="00111F3A">
        <w:rPr>
          <w:rFonts w:cs="Arial Narrow"/>
          <w:bCs/>
          <w:noProof/>
          <w:bdr w:val="dotted" w:sz="4" w:space="0" w:color="auto" w:frame="1"/>
        </w:rPr>
        <w:t> </w:t>
      </w:r>
      <w:r w:rsidR="00111F3A">
        <w:rPr>
          <w:rFonts w:cs="Arial Narrow"/>
          <w:bCs/>
          <w:noProof/>
          <w:bdr w:val="dotted" w:sz="4" w:space="0" w:color="auto" w:frame="1"/>
        </w:rPr>
        <w:t> </w:t>
      </w:r>
      <w:r w:rsidR="00111F3A">
        <w:rPr>
          <w:rFonts w:cs="Arial Narrow"/>
          <w:bCs/>
          <w:noProof/>
          <w:bdr w:val="dotted" w:sz="4" w:space="0" w:color="auto" w:frame="1"/>
        </w:rPr>
        <w:t> </w:t>
      </w:r>
      <w:r w:rsidRPr="00111F3A">
        <w:rPr>
          <w:rFonts w:cs="Arial Narrow"/>
          <w:bCs/>
          <w:bdr w:val="dotted" w:sz="4" w:space="0" w:color="auto" w:frame="1"/>
        </w:rPr>
        <w:fldChar w:fldCharType="end"/>
      </w:r>
    </w:p>
    <w:p w14:paraId="5741A7AA" w14:textId="77777777" w:rsidR="000F1B68" w:rsidRDefault="000F1B68" w:rsidP="000F1B68">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lang w:eastAsia="en-US"/>
        </w:rPr>
        <w:t>OFFICE USE ONLY</w:t>
      </w:r>
    </w:p>
    <w:p w14:paraId="0CCA0FD5" w14:textId="77777777" w:rsidR="00E64542" w:rsidRDefault="00E64542" w:rsidP="000F1B68">
      <w:pPr>
        <w:autoSpaceDE w:val="0"/>
        <w:autoSpaceDN w:val="0"/>
        <w:adjustRightInd w:val="0"/>
        <w:spacing w:after="0" w:line="240" w:lineRule="auto"/>
        <w:rPr>
          <w:rFonts w:cs="Arial Narrow"/>
          <w:b/>
          <w:bCs/>
        </w:rPr>
      </w:pPr>
    </w:p>
    <w:p w14:paraId="42CE377A" w14:textId="5ACEE54F" w:rsidR="00D4124C" w:rsidRPr="00D4124C" w:rsidRDefault="00D4124C" w:rsidP="00D4124C">
      <w:pPr>
        <w:tabs>
          <w:tab w:val="left" w:pos="3040"/>
        </w:tabs>
        <w:rPr>
          <w:rFonts w:cs="Arial Narrow"/>
        </w:rPr>
      </w:pPr>
    </w:p>
    <w:sectPr w:rsidR="00D4124C" w:rsidRPr="00D4124C" w:rsidSect="00205B8F">
      <w:type w:val="continuous"/>
      <w:pgSz w:w="11906" w:h="16838"/>
      <w:pgMar w:top="1440" w:right="1440" w:bottom="1440" w:left="1440" w:header="709" w:footer="709"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9ADD3" w14:textId="77777777" w:rsidR="00361CAF" w:rsidRDefault="00361CAF" w:rsidP="00E64542">
      <w:pPr>
        <w:spacing w:after="0" w:line="240" w:lineRule="auto"/>
      </w:pPr>
      <w:r>
        <w:separator/>
      </w:r>
    </w:p>
  </w:endnote>
  <w:endnote w:type="continuationSeparator" w:id="0">
    <w:p w14:paraId="14DF522A" w14:textId="77777777" w:rsidR="00361CAF" w:rsidRDefault="00361CAF" w:rsidP="00E64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723E1" w14:textId="220A0FB9" w:rsidR="00361CAF" w:rsidRPr="00E05080" w:rsidRDefault="00361CAF" w:rsidP="003A15A2">
    <w:pPr>
      <w:tabs>
        <w:tab w:val="center" w:pos="4513"/>
        <w:tab w:val="right" w:pos="9026"/>
      </w:tabs>
      <w:spacing w:after="0" w:line="240" w:lineRule="auto"/>
      <w:jc w:val="both"/>
      <w:rPr>
        <w:rFonts w:eastAsia="Times New Roman" w:cs="Times New Roman"/>
        <w:noProof/>
        <w:lang w:eastAsia="en-US"/>
      </w:rPr>
    </w:pPr>
    <w:r w:rsidRPr="00E05080">
      <w:rPr>
        <w:rFonts w:eastAsia="Times New Roman" w:cs="Times New Roman"/>
        <w:sz w:val="20"/>
        <w:szCs w:val="20"/>
        <w:lang w:eastAsia="en-US"/>
      </w:rPr>
      <w:fldChar w:fldCharType="begin"/>
    </w:r>
    <w:r w:rsidRPr="00E05080">
      <w:rPr>
        <w:rFonts w:eastAsia="Times New Roman" w:cs="Times New Roman"/>
        <w:sz w:val="20"/>
        <w:szCs w:val="20"/>
        <w:lang w:eastAsia="en-US"/>
      </w:rPr>
      <w:instrText xml:space="preserve"> REF FormID \*CHARFORMAT  \* MERGEFORMAT </w:instrText>
    </w:r>
    <w:r w:rsidRPr="00E05080">
      <w:rPr>
        <w:rFonts w:eastAsia="Times New Roman" w:cs="Times New Roman"/>
        <w:sz w:val="20"/>
        <w:szCs w:val="20"/>
        <w:lang w:eastAsia="en-US"/>
      </w:rPr>
      <w:fldChar w:fldCharType="separate"/>
    </w:r>
    <w:r w:rsidRPr="00771367">
      <w:rPr>
        <w:rFonts w:eastAsia="Times New Roman" w:cs="Times New Roman"/>
        <w:sz w:val="20"/>
        <w:szCs w:val="20"/>
        <w:lang w:eastAsia="en-US"/>
      </w:rPr>
      <w:t>Pan London</w:t>
    </w:r>
    <w:r>
      <w:rPr>
        <w:rFonts w:eastAsia="Times New Roman" w:cs="Times New Roman"/>
        <w:sz w:val="20"/>
        <w:szCs w:val="20"/>
        <w:lang w:eastAsia="en-US"/>
      </w:rPr>
      <w:t xml:space="preserve"> </w:t>
    </w:r>
    <w:r w:rsidRPr="00771367">
      <w:rPr>
        <w:rFonts w:eastAsia="Times New Roman" w:cs="Times New Roman"/>
        <w:sz w:val="20"/>
        <w:szCs w:val="20"/>
        <w:lang w:eastAsia="en-US"/>
      </w:rPr>
      <w:t xml:space="preserve">Suspected </w:t>
    </w:r>
    <w:r>
      <w:rPr>
        <w:rFonts w:eastAsia="Times New Roman" w:cs="Times New Roman"/>
        <w:sz w:val="20"/>
        <w:szCs w:val="20"/>
        <w:lang w:eastAsia="en-US"/>
      </w:rPr>
      <w:t>Upper</w:t>
    </w:r>
    <w:r w:rsidRPr="00771367">
      <w:rPr>
        <w:rFonts w:eastAsia="Times New Roman" w:cs="Times New Roman"/>
        <w:sz w:val="20"/>
        <w:szCs w:val="20"/>
        <w:lang w:eastAsia="en-US"/>
      </w:rPr>
      <w:t xml:space="preserve"> GI Cancer Referral Form</w:t>
    </w:r>
    <w:r w:rsidRPr="00E05080">
      <w:rPr>
        <w:rFonts w:eastAsia="Times New Roman" w:cs="Times New Roman"/>
        <w:sz w:val="20"/>
        <w:szCs w:val="20"/>
        <w:lang w:eastAsia="en-US"/>
      </w:rPr>
      <w:fldChar w:fldCharType="end"/>
    </w:r>
    <w:r>
      <w:rPr>
        <w:rFonts w:eastAsia="Times New Roman" w:cs="Times New Roman"/>
        <w:sz w:val="20"/>
        <w:szCs w:val="20"/>
        <w:lang w:eastAsia="en-US"/>
      </w:rPr>
      <w:tab/>
    </w:r>
    <w:r>
      <w:rPr>
        <w:rFonts w:eastAsia="Times New Roman" w:cs="Times New Roman"/>
        <w:sz w:val="20"/>
        <w:szCs w:val="20"/>
        <w:lang w:eastAsia="en-US"/>
      </w:rPr>
      <w:tab/>
    </w:r>
    <w:r w:rsidRPr="00E05080">
      <w:rPr>
        <w:rFonts w:eastAsia="Times New Roman" w:cs="Times New Roman"/>
        <w:lang w:eastAsia="en-US"/>
      </w:rPr>
      <w:t xml:space="preserve">Page </w:t>
    </w:r>
    <w:r w:rsidRPr="00E05080">
      <w:rPr>
        <w:rFonts w:eastAsia="Times New Roman" w:cs="Times New Roman"/>
        <w:lang w:eastAsia="en-US"/>
      </w:rPr>
      <w:fldChar w:fldCharType="begin"/>
    </w:r>
    <w:r w:rsidRPr="00E05080">
      <w:rPr>
        <w:rFonts w:eastAsia="Times New Roman" w:cs="Times New Roman"/>
        <w:lang w:eastAsia="en-US"/>
      </w:rPr>
      <w:instrText xml:space="preserve"> PAGE   \* MERGEFORMAT </w:instrText>
    </w:r>
    <w:r w:rsidRPr="00E05080">
      <w:rPr>
        <w:rFonts w:eastAsia="Times New Roman" w:cs="Times New Roman"/>
        <w:lang w:eastAsia="en-US"/>
      </w:rPr>
      <w:fldChar w:fldCharType="separate"/>
    </w:r>
    <w:r>
      <w:rPr>
        <w:rFonts w:eastAsia="Times New Roman" w:cs="Times New Roman"/>
        <w:noProof/>
        <w:lang w:eastAsia="en-US"/>
      </w:rPr>
      <w:t>1</w:t>
    </w:r>
    <w:r w:rsidRPr="00E05080">
      <w:rPr>
        <w:rFonts w:eastAsia="Times New Roman" w:cs="Times New Roman"/>
        <w:lang w:eastAsia="en-US"/>
      </w:rPr>
      <w:fldChar w:fldCharType="end"/>
    </w:r>
    <w:r w:rsidRPr="00E05080">
      <w:rPr>
        <w:rFonts w:eastAsia="Times New Roman" w:cs="Times New Roman"/>
        <w:lang w:eastAsia="en-US"/>
      </w:rPr>
      <w:t xml:space="preserve"> of </w:t>
    </w:r>
    <w:fldSimple w:instr=" NUMPAGES   \* MERGEFORMAT ">
      <w:r w:rsidRPr="00E642A4">
        <w:rPr>
          <w:rFonts w:eastAsia="Times New Roman" w:cs="Times New Roman"/>
          <w:noProof/>
          <w:lang w:eastAsia="en-US"/>
        </w:rPr>
        <w:t>5</w:t>
      </w:r>
    </w:fldSimple>
  </w:p>
  <w:p w14:paraId="171837A5" w14:textId="0675BC31" w:rsidR="00361CAF" w:rsidRPr="00E05080" w:rsidRDefault="00361CAF"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sz w:val="20"/>
        <w:szCs w:val="20"/>
        <w:lang w:eastAsia="en-US"/>
      </w:rPr>
      <w:t>(</w:t>
    </w:r>
    <w:r>
      <w:rPr>
        <w:rFonts w:eastAsia="Times New Roman" w:cs="Times New Roman"/>
        <w:sz w:val="20"/>
        <w:szCs w:val="20"/>
        <w:lang w:eastAsia="en-US"/>
      </w:rPr>
      <w:t xml:space="preserve">Version: </w:t>
    </w:r>
    <w:r>
      <w:rPr>
        <w:sz w:val="20"/>
        <w:szCs w:val="20"/>
      </w:rPr>
      <w:t xml:space="preserve">Pan London changes </w:t>
    </w:r>
    <w:r w:rsidR="00AA7BFD">
      <w:rPr>
        <w:sz w:val="20"/>
        <w:szCs w:val="20"/>
      </w:rPr>
      <w:t>31/01/2021</w:t>
    </w:r>
    <w:r>
      <w:rPr>
        <w:rFonts w:eastAsia="Times New Roman" w:cs="Times New Roman"/>
        <w:sz w:val="20"/>
        <w:szCs w:val="20"/>
        <w:lang w:eastAsia="en-US"/>
      </w:rPr>
      <w:t>)</w:t>
    </w:r>
    <w:r w:rsidRPr="00E05080">
      <w:rPr>
        <w:rFonts w:eastAsia="Times New Roman" w:cs="Times New Roman"/>
        <w:sz w:val="20"/>
        <w:szCs w:val="20"/>
        <w:lang w:eastAsia="en-US"/>
      </w:rPr>
      <w:t xml:space="preserve"> </w:t>
    </w:r>
  </w:p>
  <w:p w14:paraId="171B84AB" w14:textId="37C47FE1" w:rsidR="00361CAF" w:rsidRPr="00E05080" w:rsidRDefault="00361CAF"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noProof/>
        <w:sz w:val="20"/>
        <w:szCs w:val="20"/>
        <w:lang w:eastAsia="en-US"/>
      </w:rPr>
      <w:fldChar w:fldCharType="begin"/>
    </w:r>
    <w:r w:rsidRPr="00E05080">
      <w:rPr>
        <w:rFonts w:eastAsia="Times New Roman" w:cs="Times New Roman"/>
        <w:noProof/>
        <w:sz w:val="20"/>
        <w:szCs w:val="20"/>
        <w:lang w:eastAsia="en-US"/>
      </w:rPr>
      <w:instrText xml:space="preserve"> if </w:instrText>
    </w:r>
    <w:r w:rsidRPr="00E05080">
      <w:rPr>
        <w:rFonts w:eastAsia="Times New Roman" w:cs="Times New Roman"/>
        <w:noProof/>
        <w:sz w:val="20"/>
        <w:szCs w:val="20"/>
        <w:lang w:eastAsia="en-US"/>
      </w:rPr>
      <w:fldChar w:fldCharType="begin"/>
    </w:r>
    <w:r w:rsidRPr="00E05080">
      <w:rPr>
        <w:rFonts w:eastAsia="Times New Roman" w:cs="Times New Roman"/>
        <w:noProof/>
        <w:sz w:val="20"/>
        <w:szCs w:val="20"/>
        <w:lang w:eastAsia="en-US"/>
      </w:rPr>
      <w:instrText xml:space="preserve"> PAGE   \* MERGEFORMAT </w:instrText>
    </w:r>
    <w:r w:rsidRPr="00E05080">
      <w:rPr>
        <w:rFonts w:eastAsia="Times New Roman" w:cs="Times New Roman"/>
        <w:noProof/>
        <w:sz w:val="20"/>
        <w:szCs w:val="20"/>
        <w:lang w:eastAsia="en-US"/>
      </w:rPr>
      <w:fldChar w:fldCharType="separate"/>
    </w:r>
    <w:r w:rsidR="00E00B6C">
      <w:rPr>
        <w:rFonts w:eastAsia="Times New Roman" w:cs="Times New Roman"/>
        <w:noProof/>
        <w:sz w:val="20"/>
        <w:szCs w:val="20"/>
        <w:lang w:eastAsia="en-US"/>
      </w:rPr>
      <w:instrText>4</w:instrText>
    </w:r>
    <w:r w:rsidRPr="00E05080">
      <w:rPr>
        <w:rFonts w:eastAsia="Times New Roman" w:cs="Times New Roman"/>
        <w:noProof/>
        <w:sz w:val="20"/>
        <w:szCs w:val="20"/>
        <w:lang w:eastAsia="en-US"/>
      </w:rPr>
      <w:fldChar w:fldCharType="end"/>
    </w:r>
    <w:r w:rsidRPr="00E05080">
      <w:rPr>
        <w:rFonts w:eastAsia="Times New Roman" w:cs="Times New Roman"/>
        <w:noProof/>
        <w:sz w:val="20"/>
        <w:szCs w:val="20"/>
        <w:lang w:eastAsia="en-US"/>
      </w:rPr>
      <w:instrText>=</w:instrText>
    </w:r>
    <w:fldSimple w:instr=" NUMPAGES   \* MERGEFORMAT ">
      <w:r w:rsidR="00E00B6C" w:rsidRPr="00E00B6C">
        <w:rPr>
          <w:rFonts w:eastAsia="Times New Roman" w:cs="Times New Roman"/>
          <w:noProof/>
          <w:sz w:val="20"/>
          <w:szCs w:val="20"/>
          <w:lang w:eastAsia="en-US"/>
        </w:rPr>
        <w:instrText>4</w:instrText>
      </w:r>
    </w:fldSimple>
    <w:r w:rsidRPr="00E05080">
      <w:rPr>
        <w:rFonts w:eastAsia="Times New Roman" w:cs="Times New Roman"/>
        <w:noProof/>
        <w:sz w:val="20"/>
        <w:szCs w:val="20"/>
        <w:lang w:eastAsia="en-US"/>
      </w:rPr>
      <w:instrText xml:space="preserve">"Standard NHS Referral Form Layout &amp; Artwork created by Dr Ian Rubenstein""" </w:instrText>
    </w:r>
    <w:r w:rsidR="00E00B6C">
      <w:rPr>
        <w:rFonts w:eastAsia="Times New Roman" w:cs="Times New Roman"/>
        <w:noProof/>
        <w:sz w:val="20"/>
        <w:szCs w:val="20"/>
        <w:lang w:eastAsia="en-US"/>
      </w:rPr>
      <w:fldChar w:fldCharType="separate"/>
    </w:r>
    <w:r w:rsidR="00E00B6C" w:rsidRPr="00E05080">
      <w:rPr>
        <w:rFonts w:eastAsia="Times New Roman" w:cs="Times New Roman"/>
        <w:noProof/>
        <w:sz w:val="20"/>
        <w:szCs w:val="20"/>
        <w:lang w:eastAsia="en-US"/>
      </w:rPr>
      <w:t>Standard NHS Referral Form Layout &amp; Artwork created by Dr Ian Rubenstein</w:t>
    </w:r>
    <w:r w:rsidRPr="00E05080">
      <w:rPr>
        <w:rFonts w:eastAsia="Times New Roman" w:cs="Times New Roman"/>
        <w:noProof/>
        <w:sz w:val="20"/>
        <w:szCs w:val="20"/>
        <w:lang w:eastAsia="en-US"/>
      </w:rPr>
      <w:fldChar w:fldCharType="end"/>
    </w:r>
  </w:p>
  <w:p w14:paraId="15BD51CA" w14:textId="77777777" w:rsidR="00361CAF" w:rsidRDefault="00361C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48A4BD" w14:textId="77777777" w:rsidR="00361CAF" w:rsidRDefault="00361CAF" w:rsidP="00E64542">
      <w:pPr>
        <w:spacing w:after="0" w:line="240" w:lineRule="auto"/>
      </w:pPr>
      <w:r>
        <w:separator/>
      </w:r>
    </w:p>
  </w:footnote>
  <w:footnote w:type="continuationSeparator" w:id="0">
    <w:p w14:paraId="352A892B" w14:textId="77777777" w:rsidR="00361CAF" w:rsidRDefault="00361CAF" w:rsidP="00E645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D24D2"/>
    <w:multiLevelType w:val="hybridMultilevel"/>
    <w:tmpl w:val="884065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BE34BE"/>
    <w:multiLevelType w:val="hybridMultilevel"/>
    <w:tmpl w:val="D5943F70"/>
    <w:lvl w:ilvl="0" w:tplc="6D7A5122">
      <w:start w:val="1"/>
      <w:numFmt w:val="decimal"/>
      <w:lvlText w:val="%1."/>
      <w:lvlJc w:val="left"/>
      <w:pPr>
        <w:ind w:left="720" w:hanging="360"/>
      </w:pPr>
      <w:rPr>
        <w:rFonts w:ascii="Arial" w:hAnsi="Arial" w:cs="Arial" w:hint="default"/>
        <w:color w:val="auto"/>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32FD5A78"/>
    <w:multiLevelType w:val="hybridMultilevel"/>
    <w:tmpl w:val="D302A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8375905"/>
    <w:multiLevelType w:val="hybridMultilevel"/>
    <w:tmpl w:val="B2864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B3879EC"/>
    <w:multiLevelType w:val="hybridMultilevel"/>
    <w:tmpl w:val="6C0CA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59BF4088"/>
    <w:multiLevelType w:val="hybridMultilevel"/>
    <w:tmpl w:val="3CE69C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6E77276D"/>
    <w:multiLevelType w:val="hybridMultilevel"/>
    <w:tmpl w:val="6A54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D8352E7"/>
    <w:multiLevelType w:val="hybridMultilevel"/>
    <w:tmpl w:val="068ED3E6"/>
    <w:lvl w:ilvl="0" w:tplc="08090019">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1"/>
  </w:num>
  <w:num w:numId="2">
    <w:abstractNumId w:val="5"/>
  </w:num>
  <w:num w:numId="3">
    <w:abstractNumId w:val="4"/>
  </w:num>
  <w:num w:numId="4">
    <w:abstractNumId w:val="6"/>
  </w:num>
  <w:num w:numId="5">
    <w:abstractNumId w:val="7"/>
  </w:num>
  <w:num w:numId="6">
    <w:abstractNumId w:val="2"/>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rawingGridHorizontalSpacing w:val="110"/>
  <w:displayHorizontalDrawingGridEvery w:val="2"/>
  <w:doNotShadeFormData/>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FE9"/>
    <w:rsid w:val="000006BD"/>
    <w:rsid w:val="00000799"/>
    <w:rsid w:val="000008B9"/>
    <w:rsid w:val="0000150A"/>
    <w:rsid w:val="00002696"/>
    <w:rsid w:val="00002799"/>
    <w:rsid w:val="00012AF8"/>
    <w:rsid w:val="00015266"/>
    <w:rsid w:val="000152DA"/>
    <w:rsid w:val="000171F4"/>
    <w:rsid w:val="00017E7A"/>
    <w:rsid w:val="00025684"/>
    <w:rsid w:val="00025DD7"/>
    <w:rsid w:val="00032B57"/>
    <w:rsid w:val="00033548"/>
    <w:rsid w:val="00036770"/>
    <w:rsid w:val="00037443"/>
    <w:rsid w:val="00040641"/>
    <w:rsid w:val="00040AAB"/>
    <w:rsid w:val="00041890"/>
    <w:rsid w:val="000447E0"/>
    <w:rsid w:val="00044AD2"/>
    <w:rsid w:val="00047BE3"/>
    <w:rsid w:val="00052268"/>
    <w:rsid w:val="000522A3"/>
    <w:rsid w:val="00052E65"/>
    <w:rsid w:val="00053D87"/>
    <w:rsid w:val="000618D7"/>
    <w:rsid w:val="000659C8"/>
    <w:rsid w:val="00066C0C"/>
    <w:rsid w:val="00070654"/>
    <w:rsid w:val="00072A60"/>
    <w:rsid w:val="00074291"/>
    <w:rsid w:val="00074648"/>
    <w:rsid w:val="000751E7"/>
    <w:rsid w:val="00075B6A"/>
    <w:rsid w:val="00080311"/>
    <w:rsid w:val="00081500"/>
    <w:rsid w:val="00091B2B"/>
    <w:rsid w:val="00093DC8"/>
    <w:rsid w:val="000961D8"/>
    <w:rsid w:val="00097310"/>
    <w:rsid w:val="000A4940"/>
    <w:rsid w:val="000A52B5"/>
    <w:rsid w:val="000A583F"/>
    <w:rsid w:val="000A61C9"/>
    <w:rsid w:val="000A65BC"/>
    <w:rsid w:val="000B0131"/>
    <w:rsid w:val="000B0426"/>
    <w:rsid w:val="000B35E3"/>
    <w:rsid w:val="000B429C"/>
    <w:rsid w:val="000B4C8F"/>
    <w:rsid w:val="000B5B54"/>
    <w:rsid w:val="000B62E6"/>
    <w:rsid w:val="000C6062"/>
    <w:rsid w:val="000C6141"/>
    <w:rsid w:val="000D022F"/>
    <w:rsid w:val="000D1F09"/>
    <w:rsid w:val="000D401A"/>
    <w:rsid w:val="000D49CC"/>
    <w:rsid w:val="000D4BB2"/>
    <w:rsid w:val="000D56AF"/>
    <w:rsid w:val="000D7722"/>
    <w:rsid w:val="000D7782"/>
    <w:rsid w:val="000E3242"/>
    <w:rsid w:val="000E46D8"/>
    <w:rsid w:val="000E4E7F"/>
    <w:rsid w:val="000F1B68"/>
    <w:rsid w:val="000F2747"/>
    <w:rsid w:val="000F2CB4"/>
    <w:rsid w:val="000F3C33"/>
    <w:rsid w:val="000F6F51"/>
    <w:rsid w:val="000F714B"/>
    <w:rsid w:val="00101B85"/>
    <w:rsid w:val="001063E5"/>
    <w:rsid w:val="001068C6"/>
    <w:rsid w:val="00107380"/>
    <w:rsid w:val="00111F3A"/>
    <w:rsid w:val="00113519"/>
    <w:rsid w:val="001143C7"/>
    <w:rsid w:val="001146C7"/>
    <w:rsid w:val="00114E3D"/>
    <w:rsid w:val="00121177"/>
    <w:rsid w:val="00121FCE"/>
    <w:rsid w:val="0012276E"/>
    <w:rsid w:val="001228A7"/>
    <w:rsid w:val="00123B88"/>
    <w:rsid w:val="00125A16"/>
    <w:rsid w:val="00125C1B"/>
    <w:rsid w:val="001261EA"/>
    <w:rsid w:val="00127369"/>
    <w:rsid w:val="001325D4"/>
    <w:rsid w:val="00132A80"/>
    <w:rsid w:val="00132C25"/>
    <w:rsid w:val="00135EE0"/>
    <w:rsid w:val="00136D2E"/>
    <w:rsid w:val="001370BC"/>
    <w:rsid w:val="001404F6"/>
    <w:rsid w:val="00140BA5"/>
    <w:rsid w:val="00141EBB"/>
    <w:rsid w:val="001430F1"/>
    <w:rsid w:val="00145557"/>
    <w:rsid w:val="00146530"/>
    <w:rsid w:val="00146D17"/>
    <w:rsid w:val="0014718B"/>
    <w:rsid w:val="00150EFF"/>
    <w:rsid w:val="001530CA"/>
    <w:rsid w:val="00154DB5"/>
    <w:rsid w:val="00155644"/>
    <w:rsid w:val="00157C75"/>
    <w:rsid w:val="00157CCB"/>
    <w:rsid w:val="00157EFA"/>
    <w:rsid w:val="00160085"/>
    <w:rsid w:val="001605F4"/>
    <w:rsid w:val="00160DCE"/>
    <w:rsid w:val="001613E4"/>
    <w:rsid w:val="001615A1"/>
    <w:rsid w:val="00162043"/>
    <w:rsid w:val="00162057"/>
    <w:rsid w:val="0016376B"/>
    <w:rsid w:val="00164A09"/>
    <w:rsid w:val="00165F3D"/>
    <w:rsid w:val="00166005"/>
    <w:rsid w:val="00166C95"/>
    <w:rsid w:val="00167378"/>
    <w:rsid w:val="00170D83"/>
    <w:rsid w:val="0017154E"/>
    <w:rsid w:val="00171869"/>
    <w:rsid w:val="0017367E"/>
    <w:rsid w:val="00174EF5"/>
    <w:rsid w:val="001776BF"/>
    <w:rsid w:val="00182DD9"/>
    <w:rsid w:val="00183307"/>
    <w:rsid w:val="00183E8A"/>
    <w:rsid w:val="00185926"/>
    <w:rsid w:val="00186398"/>
    <w:rsid w:val="00190C8A"/>
    <w:rsid w:val="00191471"/>
    <w:rsid w:val="0019238A"/>
    <w:rsid w:val="001A3FA1"/>
    <w:rsid w:val="001A4054"/>
    <w:rsid w:val="001A4B26"/>
    <w:rsid w:val="001A5059"/>
    <w:rsid w:val="001A50DA"/>
    <w:rsid w:val="001A6301"/>
    <w:rsid w:val="001A6AE0"/>
    <w:rsid w:val="001B0075"/>
    <w:rsid w:val="001B0A6D"/>
    <w:rsid w:val="001B11EE"/>
    <w:rsid w:val="001B2B03"/>
    <w:rsid w:val="001B4D34"/>
    <w:rsid w:val="001B77A9"/>
    <w:rsid w:val="001C4C60"/>
    <w:rsid w:val="001C4E5A"/>
    <w:rsid w:val="001C5E6A"/>
    <w:rsid w:val="001C60C0"/>
    <w:rsid w:val="001C7D4F"/>
    <w:rsid w:val="001D0DAB"/>
    <w:rsid w:val="001D6B0E"/>
    <w:rsid w:val="001D6BA7"/>
    <w:rsid w:val="001D795D"/>
    <w:rsid w:val="001E01AA"/>
    <w:rsid w:val="001E0819"/>
    <w:rsid w:val="001E157D"/>
    <w:rsid w:val="001E2681"/>
    <w:rsid w:val="001E28A0"/>
    <w:rsid w:val="001E3A31"/>
    <w:rsid w:val="001E4270"/>
    <w:rsid w:val="001E4411"/>
    <w:rsid w:val="001F385E"/>
    <w:rsid w:val="001F5934"/>
    <w:rsid w:val="001F5951"/>
    <w:rsid w:val="00200EAC"/>
    <w:rsid w:val="00201093"/>
    <w:rsid w:val="002023A8"/>
    <w:rsid w:val="002028F3"/>
    <w:rsid w:val="00205B8F"/>
    <w:rsid w:val="00205C5A"/>
    <w:rsid w:val="00210537"/>
    <w:rsid w:val="002107A2"/>
    <w:rsid w:val="002108DD"/>
    <w:rsid w:val="0021134B"/>
    <w:rsid w:val="00214414"/>
    <w:rsid w:val="00214556"/>
    <w:rsid w:val="00217DEB"/>
    <w:rsid w:val="00217FD7"/>
    <w:rsid w:val="002223DE"/>
    <w:rsid w:val="002249C4"/>
    <w:rsid w:val="0023454F"/>
    <w:rsid w:val="002356C5"/>
    <w:rsid w:val="00236C51"/>
    <w:rsid w:val="00241511"/>
    <w:rsid w:val="002433F3"/>
    <w:rsid w:val="002435BA"/>
    <w:rsid w:val="00243AAC"/>
    <w:rsid w:val="0024406F"/>
    <w:rsid w:val="00244626"/>
    <w:rsid w:val="00245783"/>
    <w:rsid w:val="00245BA9"/>
    <w:rsid w:val="00246842"/>
    <w:rsid w:val="00246F21"/>
    <w:rsid w:val="00250290"/>
    <w:rsid w:val="00250BC3"/>
    <w:rsid w:val="00256CD2"/>
    <w:rsid w:val="002572F0"/>
    <w:rsid w:val="00260207"/>
    <w:rsid w:val="00261360"/>
    <w:rsid w:val="00261E2A"/>
    <w:rsid w:val="00266BE2"/>
    <w:rsid w:val="00270E16"/>
    <w:rsid w:val="0027118F"/>
    <w:rsid w:val="002716A1"/>
    <w:rsid w:val="00274FEB"/>
    <w:rsid w:val="0027557E"/>
    <w:rsid w:val="00275FA6"/>
    <w:rsid w:val="00277841"/>
    <w:rsid w:val="00277D41"/>
    <w:rsid w:val="00285F25"/>
    <w:rsid w:val="00292BAE"/>
    <w:rsid w:val="0029341E"/>
    <w:rsid w:val="0029431B"/>
    <w:rsid w:val="00295246"/>
    <w:rsid w:val="002964A9"/>
    <w:rsid w:val="002A25AB"/>
    <w:rsid w:val="002A2D20"/>
    <w:rsid w:val="002A3DB6"/>
    <w:rsid w:val="002A49EB"/>
    <w:rsid w:val="002A6404"/>
    <w:rsid w:val="002A74DF"/>
    <w:rsid w:val="002B0D1A"/>
    <w:rsid w:val="002B1945"/>
    <w:rsid w:val="002B3E8A"/>
    <w:rsid w:val="002B44A7"/>
    <w:rsid w:val="002B5F23"/>
    <w:rsid w:val="002B6221"/>
    <w:rsid w:val="002B69BC"/>
    <w:rsid w:val="002C22B8"/>
    <w:rsid w:val="002C5417"/>
    <w:rsid w:val="002D3237"/>
    <w:rsid w:val="002D5FFA"/>
    <w:rsid w:val="002D6518"/>
    <w:rsid w:val="002E26CA"/>
    <w:rsid w:val="002E3CBE"/>
    <w:rsid w:val="002E6D4F"/>
    <w:rsid w:val="002F75B2"/>
    <w:rsid w:val="00300BBE"/>
    <w:rsid w:val="00301BE6"/>
    <w:rsid w:val="00305B2E"/>
    <w:rsid w:val="003105B1"/>
    <w:rsid w:val="00315C14"/>
    <w:rsid w:val="00317D4F"/>
    <w:rsid w:val="0032571C"/>
    <w:rsid w:val="00326260"/>
    <w:rsid w:val="00326511"/>
    <w:rsid w:val="003306BA"/>
    <w:rsid w:val="00335A9A"/>
    <w:rsid w:val="003369AB"/>
    <w:rsid w:val="003412F6"/>
    <w:rsid w:val="00343670"/>
    <w:rsid w:val="00343C4C"/>
    <w:rsid w:val="00344206"/>
    <w:rsid w:val="0034612A"/>
    <w:rsid w:val="00346988"/>
    <w:rsid w:val="00350186"/>
    <w:rsid w:val="003518CE"/>
    <w:rsid w:val="00351B80"/>
    <w:rsid w:val="00352DC6"/>
    <w:rsid w:val="00352FEA"/>
    <w:rsid w:val="003542B4"/>
    <w:rsid w:val="00360FE7"/>
    <w:rsid w:val="0036114B"/>
    <w:rsid w:val="00361780"/>
    <w:rsid w:val="00361C63"/>
    <w:rsid w:val="00361CAF"/>
    <w:rsid w:val="0036701A"/>
    <w:rsid w:val="00367A70"/>
    <w:rsid w:val="00372255"/>
    <w:rsid w:val="003724C2"/>
    <w:rsid w:val="00373CEA"/>
    <w:rsid w:val="00383463"/>
    <w:rsid w:val="00383DED"/>
    <w:rsid w:val="00387239"/>
    <w:rsid w:val="003919D4"/>
    <w:rsid w:val="00392788"/>
    <w:rsid w:val="00392F92"/>
    <w:rsid w:val="00393D9A"/>
    <w:rsid w:val="00397330"/>
    <w:rsid w:val="00397B31"/>
    <w:rsid w:val="003A15A2"/>
    <w:rsid w:val="003A57E6"/>
    <w:rsid w:val="003B01D0"/>
    <w:rsid w:val="003B0DA9"/>
    <w:rsid w:val="003B0F84"/>
    <w:rsid w:val="003B1938"/>
    <w:rsid w:val="003B3B5A"/>
    <w:rsid w:val="003B3E5D"/>
    <w:rsid w:val="003B4589"/>
    <w:rsid w:val="003B46EB"/>
    <w:rsid w:val="003B57EF"/>
    <w:rsid w:val="003B6321"/>
    <w:rsid w:val="003B642E"/>
    <w:rsid w:val="003B6469"/>
    <w:rsid w:val="003B7701"/>
    <w:rsid w:val="003B7E3E"/>
    <w:rsid w:val="003C24B2"/>
    <w:rsid w:val="003C2BBC"/>
    <w:rsid w:val="003C4BF3"/>
    <w:rsid w:val="003C769A"/>
    <w:rsid w:val="003C7FA8"/>
    <w:rsid w:val="003D3138"/>
    <w:rsid w:val="003D498B"/>
    <w:rsid w:val="003E0FA9"/>
    <w:rsid w:val="003F0B32"/>
    <w:rsid w:val="003F2EF2"/>
    <w:rsid w:val="003F72FA"/>
    <w:rsid w:val="0040072D"/>
    <w:rsid w:val="00403B56"/>
    <w:rsid w:val="0040409F"/>
    <w:rsid w:val="004040BC"/>
    <w:rsid w:val="0040476D"/>
    <w:rsid w:val="00410715"/>
    <w:rsid w:val="00412B70"/>
    <w:rsid w:val="00413E42"/>
    <w:rsid w:val="00414DC8"/>
    <w:rsid w:val="00415625"/>
    <w:rsid w:val="004157D4"/>
    <w:rsid w:val="00425F3F"/>
    <w:rsid w:val="00426BC9"/>
    <w:rsid w:val="00426C18"/>
    <w:rsid w:val="004315A8"/>
    <w:rsid w:val="004337A3"/>
    <w:rsid w:val="00436150"/>
    <w:rsid w:val="004428E5"/>
    <w:rsid w:val="00442F36"/>
    <w:rsid w:val="004437C0"/>
    <w:rsid w:val="00443C7A"/>
    <w:rsid w:val="0044436B"/>
    <w:rsid w:val="0045200B"/>
    <w:rsid w:val="0045237B"/>
    <w:rsid w:val="00454775"/>
    <w:rsid w:val="00455099"/>
    <w:rsid w:val="00463C0D"/>
    <w:rsid w:val="004644EC"/>
    <w:rsid w:val="00465A57"/>
    <w:rsid w:val="0046752B"/>
    <w:rsid w:val="00472050"/>
    <w:rsid w:val="00477AC0"/>
    <w:rsid w:val="00480FFA"/>
    <w:rsid w:val="00481605"/>
    <w:rsid w:val="00484309"/>
    <w:rsid w:val="00484FF8"/>
    <w:rsid w:val="0048694E"/>
    <w:rsid w:val="0049119F"/>
    <w:rsid w:val="00494EC3"/>
    <w:rsid w:val="004964FE"/>
    <w:rsid w:val="00496BA9"/>
    <w:rsid w:val="004A5E45"/>
    <w:rsid w:val="004A67BC"/>
    <w:rsid w:val="004A7720"/>
    <w:rsid w:val="004B129E"/>
    <w:rsid w:val="004B1D08"/>
    <w:rsid w:val="004B255C"/>
    <w:rsid w:val="004B7FF4"/>
    <w:rsid w:val="004C4556"/>
    <w:rsid w:val="004C483F"/>
    <w:rsid w:val="004C5265"/>
    <w:rsid w:val="004C6741"/>
    <w:rsid w:val="004C7358"/>
    <w:rsid w:val="004D1D28"/>
    <w:rsid w:val="004D3C46"/>
    <w:rsid w:val="004D73FF"/>
    <w:rsid w:val="004D7634"/>
    <w:rsid w:val="004D77B0"/>
    <w:rsid w:val="004E1229"/>
    <w:rsid w:val="004E2E6A"/>
    <w:rsid w:val="004E468E"/>
    <w:rsid w:val="004F1B23"/>
    <w:rsid w:val="004F1C68"/>
    <w:rsid w:val="004F2DC6"/>
    <w:rsid w:val="004F38AF"/>
    <w:rsid w:val="004F72BD"/>
    <w:rsid w:val="0050038D"/>
    <w:rsid w:val="00500529"/>
    <w:rsid w:val="00500E38"/>
    <w:rsid w:val="00501D27"/>
    <w:rsid w:val="00502C75"/>
    <w:rsid w:val="0050365B"/>
    <w:rsid w:val="00504F09"/>
    <w:rsid w:val="0050584C"/>
    <w:rsid w:val="00505AE4"/>
    <w:rsid w:val="005067F9"/>
    <w:rsid w:val="00506A3E"/>
    <w:rsid w:val="00510D7F"/>
    <w:rsid w:val="0051252E"/>
    <w:rsid w:val="00514335"/>
    <w:rsid w:val="0051581A"/>
    <w:rsid w:val="0052230B"/>
    <w:rsid w:val="0052396C"/>
    <w:rsid w:val="005239C1"/>
    <w:rsid w:val="00525FA3"/>
    <w:rsid w:val="0052705B"/>
    <w:rsid w:val="00530420"/>
    <w:rsid w:val="0053178C"/>
    <w:rsid w:val="00533570"/>
    <w:rsid w:val="005338FA"/>
    <w:rsid w:val="00533E68"/>
    <w:rsid w:val="00534456"/>
    <w:rsid w:val="00535905"/>
    <w:rsid w:val="00535D0D"/>
    <w:rsid w:val="00537B88"/>
    <w:rsid w:val="005417FB"/>
    <w:rsid w:val="00541987"/>
    <w:rsid w:val="00542540"/>
    <w:rsid w:val="00543A2A"/>
    <w:rsid w:val="00545BE3"/>
    <w:rsid w:val="005473D8"/>
    <w:rsid w:val="00547FCC"/>
    <w:rsid w:val="00550930"/>
    <w:rsid w:val="00552829"/>
    <w:rsid w:val="00556974"/>
    <w:rsid w:val="005628FD"/>
    <w:rsid w:val="00566B44"/>
    <w:rsid w:val="00567BDF"/>
    <w:rsid w:val="005714DE"/>
    <w:rsid w:val="00571558"/>
    <w:rsid w:val="00572553"/>
    <w:rsid w:val="005734BB"/>
    <w:rsid w:val="00573B04"/>
    <w:rsid w:val="00576959"/>
    <w:rsid w:val="0057766C"/>
    <w:rsid w:val="00577DA3"/>
    <w:rsid w:val="00583F3C"/>
    <w:rsid w:val="00586D34"/>
    <w:rsid w:val="00591C4E"/>
    <w:rsid w:val="00591D44"/>
    <w:rsid w:val="00593E64"/>
    <w:rsid w:val="00594506"/>
    <w:rsid w:val="0059571C"/>
    <w:rsid w:val="00596771"/>
    <w:rsid w:val="00596A1D"/>
    <w:rsid w:val="00596A61"/>
    <w:rsid w:val="005A37C7"/>
    <w:rsid w:val="005A6CD6"/>
    <w:rsid w:val="005A772A"/>
    <w:rsid w:val="005B12BE"/>
    <w:rsid w:val="005B17BC"/>
    <w:rsid w:val="005B1CD2"/>
    <w:rsid w:val="005B265D"/>
    <w:rsid w:val="005B2EF0"/>
    <w:rsid w:val="005B51DB"/>
    <w:rsid w:val="005B6103"/>
    <w:rsid w:val="005B654A"/>
    <w:rsid w:val="005B6B57"/>
    <w:rsid w:val="005C272C"/>
    <w:rsid w:val="005C4504"/>
    <w:rsid w:val="005D020E"/>
    <w:rsid w:val="005D2992"/>
    <w:rsid w:val="005D2D33"/>
    <w:rsid w:val="005D6722"/>
    <w:rsid w:val="005E5395"/>
    <w:rsid w:val="005E56CD"/>
    <w:rsid w:val="005E70E4"/>
    <w:rsid w:val="005E762D"/>
    <w:rsid w:val="005F1E5B"/>
    <w:rsid w:val="005F5139"/>
    <w:rsid w:val="005F5A9F"/>
    <w:rsid w:val="005F6F08"/>
    <w:rsid w:val="00601F4D"/>
    <w:rsid w:val="00602707"/>
    <w:rsid w:val="006029E1"/>
    <w:rsid w:val="00603239"/>
    <w:rsid w:val="00603728"/>
    <w:rsid w:val="00605F2B"/>
    <w:rsid w:val="0061264D"/>
    <w:rsid w:val="00613BAF"/>
    <w:rsid w:val="00614829"/>
    <w:rsid w:val="00614EFD"/>
    <w:rsid w:val="0062166D"/>
    <w:rsid w:val="006221F9"/>
    <w:rsid w:val="00630492"/>
    <w:rsid w:val="00630C29"/>
    <w:rsid w:val="006313DA"/>
    <w:rsid w:val="00634726"/>
    <w:rsid w:val="00635D18"/>
    <w:rsid w:val="0063716F"/>
    <w:rsid w:val="00637E34"/>
    <w:rsid w:val="006402B5"/>
    <w:rsid w:val="0065067B"/>
    <w:rsid w:val="00650CC3"/>
    <w:rsid w:val="00652D90"/>
    <w:rsid w:val="006557D0"/>
    <w:rsid w:val="00656FBA"/>
    <w:rsid w:val="006634B0"/>
    <w:rsid w:val="006644A6"/>
    <w:rsid w:val="00664C60"/>
    <w:rsid w:val="00664C66"/>
    <w:rsid w:val="00666FE9"/>
    <w:rsid w:val="006671AA"/>
    <w:rsid w:val="0067000A"/>
    <w:rsid w:val="00670C2E"/>
    <w:rsid w:val="00671CBC"/>
    <w:rsid w:val="00674EB6"/>
    <w:rsid w:val="00677254"/>
    <w:rsid w:val="00683174"/>
    <w:rsid w:val="00683D9F"/>
    <w:rsid w:val="0068470C"/>
    <w:rsid w:val="00686089"/>
    <w:rsid w:val="006922C5"/>
    <w:rsid w:val="00693C9B"/>
    <w:rsid w:val="00694620"/>
    <w:rsid w:val="006A019F"/>
    <w:rsid w:val="006A18EC"/>
    <w:rsid w:val="006A1A12"/>
    <w:rsid w:val="006A24F1"/>
    <w:rsid w:val="006A5C9C"/>
    <w:rsid w:val="006A5DA6"/>
    <w:rsid w:val="006A6FBE"/>
    <w:rsid w:val="006B04AD"/>
    <w:rsid w:val="006B4C63"/>
    <w:rsid w:val="006B7979"/>
    <w:rsid w:val="006C309D"/>
    <w:rsid w:val="006C49E5"/>
    <w:rsid w:val="006C4B60"/>
    <w:rsid w:val="006C6A9E"/>
    <w:rsid w:val="006C72A5"/>
    <w:rsid w:val="006D00AB"/>
    <w:rsid w:val="006D00D6"/>
    <w:rsid w:val="006D3832"/>
    <w:rsid w:val="006D3E81"/>
    <w:rsid w:val="006D4079"/>
    <w:rsid w:val="006D4575"/>
    <w:rsid w:val="006D51D6"/>
    <w:rsid w:val="006E077A"/>
    <w:rsid w:val="006E0865"/>
    <w:rsid w:val="006E18E5"/>
    <w:rsid w:val="006E29CE"/>
    <w:rsid w:val="006E2BCA"/>
    <w:rsid w:val="006E361B"/>
    <w:rsid w:val="006E5501"/>
    <w:rsid w:val="006F0AA0"/>
    <w:rsid w:val="006F123D"/>
    <w:rsid w:val="006F41A0"/>
    <w:rsid w:val="006F6206"/>
    <w:rsid w:val="006F7BD4"/>
    <w:rsid w:val="007002E3"/>
    <w:rsid w:val="00701E0A"/>
    <w:rsid w:val="007020C7"/>
    <w:rsid w:val="007051C2"/>
    <w:rsid w:val="00711563"/>
    <w:rsid w:val="00716B83"/>
    <w:rsid w:val="007174E0"/>
    <w:rsid w:val="00717B55"/>
    <w:rsid w:val="0072032A"/>
    <w:rsid w:val="00722B27"/>
    <w:rsid w:val="0072573C"/>
    <w:rsid w:val="00734D6A"/>
    <w:rsid w:val="00735668"/>
    <w:rsid w:val="00741A93"/>
    <w:rsid w:val="00742DB9"/>
    <w:rsid w:val="00743581"/>
    <w:rsid w:val="00750FAD"/>
    <w:rsid w:val="00752F36"/>
    <w:rsid w:val="00753655"/>
    <w:rsid w:val="007567CD"/>
    <w:rsid w:val="00761C59"/>
    <w:rsid w:val="00761FC2"/>
    <w:rsid w:val="007643FB"/>
    <w:rsid w:val="00765446"/>
    <w:rsid w:val="007665E7"/>
    <w:rsid w:val="00767CEF"/>
    <w:rsid w:val="0077104A"/>
    <w:rsid w:val="0077461B"/>
    <w:rsid w:val="00775E0C"/>
    <w:rsid w:val="007804C5"/>
    <w:rsid w:val="00782C7C"/>
    <w:rsid w:val="007845D6"/>
    <w:rsid w:val="007867A4"/>
    <w:rsid w:val="0078721E"/>
    <w:rsid w:val="00793C2B"/>
    <w:rsid w:val="007A6750"/>
    <w:rsid w:val="007B15AA"/>
    <w:rsid w:val="007B489B"/>
    <w:rsid w:val="007B62D5"/>
    <w:rsid w:val="007B6549"/>
    <w:rsid w:val="007B721A"/>
    <w:rsid w:val="007C0ED5"/>
    <w:rsid w:val="007C1142"/>
    <w:rsid w:val="007C3513"/>
    <w:rsid w:val="007C386D"/>
    <w:rsid w:val="007C3E24"/>
    <w:rsid w:val="007C4214"/>
    <w:rsid w:val="007C5AFA"/>
    <w:rsid w:val="007D09E5"/>
    <w:rsid w:val="007D1978"/>
    <w:rsid w:val="007D4F05"/>
    <w:rsid w:val="007D5853"/>
    <w:rsid w:val="007D65D3"/>
    <w:rsid w:val="007E0BA3"/>
    <w:rsid w:val="007E259B"/>
    <w:rsid w:val="007E27F2"/>
    <w:rsid w:val="007E5F86"/>
    <w:rsid w:val="007E7548"/>
    <w:rsid w:val="007E7E6F"/>
    <w:rsid w:val="007F1A7A"/>
    <w:rsid w:val="007F1AF8"/>
    <w:rsid w:val="007F2360"/>
    <w:rsid w:val="007F5FCA"/>
    <w:rsid w:val="007F6596"/>
    <w:rsid w:val="00802CE1"/>
    <w:rsid w:val="00805B04"/>
    <w:rsid w:val="008073AF"/>
    <w:rsid w:val="008105F4"/>
    <w:rsid w:val="00811DF7"/>
    <w:rsid w:val="00811E72"/>
    <w:rsid w:val="00816C9D"/>
    <w:rsid w:val="008176E8"/>
    <w:rsid w:val="008200AE"/>
    <w:rsid w:val="00823224"/>
    <w:rsid w:val="0082389D"/>
    <w:rsid w:val="00826DD9"/>
    <w:rsid w:val="00827158"/>
    <w:rsid w:val="00830C76"/>
    <w:rsid w:val="0083147F"/>
    <w:rsid w:val="00833707"/>
    <w:rsid w:val="008362E2"/>
    <w:rsid w:val="00836F97"/>
    <w:rsid w:val="0083757F"/>
    <w:rsid w:val="0083761F"/>
    <w:rsid w:val="00837CBF"/>
    <w:rsid w:val="00843901"/>
    <w:rsid w:val="0084436B"/>
    <w:rsid w:val="00844A91"/>
    <w:rsid w:val="00845BB9"/>
    <w:rsid w:val="00850053"/>
    <w:rsid w:val="00852C58"/>
    <w:rsid w:val="0085304F"/>
    <w:rsid w:val="008543B7"/>
    <w:rsid w:val="00854760"/>
    <w:rsid w:val="00857A31"/>
    <w:rsid w:val="00861A70"/>
    <w:rsid w:val="008633A8"/>
    <w:rsid w:val="008649C7"/>
    <w:rsid w:val="00864B2C"/>
    <w:rsid w:val="00866AA5"/>
    <w:rsid w:val="008676EE"/>
    <w:rsid w:val="00867925"/>
    <w:rsid w:val="008766D1"/>
    <w:rsid w:val="008774DD"/>
    <w:rsid w:val="00877FBB"/>
    <w:rsid w:val="00882C6B"/>
    <w:rsid w:val="00882EED"/>
    <w:rsid w:val="00883576"/>
    <w:rsid w:val="00887C1B"/>
    <w:rsid w:val="00890513"/>
    <w:rsid w:val="008926BA"/>
    <w:rsid w:val="00893B1F"/>
    <w:rsid w:val="00897C6B"/>
    <w:rsid w:val="008A2F5D"/>
    <w:rsid w:val="008A366A"/>
    <w:rsid w:val="008A38A6"/>
    <w:rsid w:val="008A4C66"/>
    <w:rsid w:val="008A6028"/>
    <w:rsid w:val="008A78EB"/>
    <w:rsid w:val="008B0B53"/>
    <w:rsid w:val="008B1CF2"/>
    <w:rsid w:val="008B230F"/>
    <w:rsid w:val="008B2A0A"/>
    <w:rsid w:val="008B3FD6"/>
    <w:rsid w:val="008B61AA"/>
    <w:rsid w:val="008C295F"/>
    <w:rsid w:val="008C48B9"/>
    <w:rsid w:val="008C4BE4"/>
    <w:rsid w:val="008C5DEF"/>
    <w:rsid w:val="008C5F10"/>
    <w:rsid w:val="008D0674"/>
    <w:rsid w:val="008D092C"/>
    <w:rsid w:val="008D125E"/>
    <w:rsid w:val="008D342F"/>
    <w:rsid w:val="008D438F"/>
    <w:rsid w:val="008D7822"/>
    <w:rsid w:val="008D78EE"/>
    <w:rsid w:val="008D799A"/>
    <w:rsid w:val="008D7EFD"/>
    <w:rsid w:val="008E014F"/>
    <w:rsid w:val="008E2743"/>
    <w:rsid w:val="008F03E7"/>
    <w:rsid w:val="008F2880"/>
    <w:rsid w:val="008F63D3"/>
    <w:rsid w:val="008F6A40"/>
    <w:rsid w:val="008F6BAE"/>
    <w:rsid w:val="008F71A6"/>
    <w:rsid w:val="008F750D"/>
    <w:rsid w:val="008F7B95"/>
    <w:rsid w:val="00904E5D"/>
    <w:rsid w:val="0091572E"/>
    <w:rsid w:val="00920081"/>
    <w:rsid w:val="00920825"/>
    <w:rsid w:val="00922DBE"/>
    <w:rsid w:val="009251F0"/>
    <w:rsid w:val="00931700"/>
    <w:rsid w:val="00931984"/>
    <w:rsid w:val="00936AF6"/>
    <w:rsid w:val="009427E2"/>
    <w:rsid w:val="00942A35"/>
    <w:rsid w:val="009462C6"/>
    <w:rsid w:val="00947AE0"/>
    <w:rsid w:val="00950DFB"/>
    <w:rsid w:val="009537A6"/>
    <w:rsid w:val="00954637"/>
    <w:rsid w:val="0095508D"/>
    <w:rsid w:val="00955DF7"/>
    <w:rsid w:val="0095675A"/>
    <w:rsid w:val="009577C4"/>
    <w:rsid w:val="00960B5C"/>
    <w:rsid w:val="00962FF3"/>
    <w:rsid w:val="009709AA"/>
    <w:rsid w:val="0097509F"/>
    <w:rsid w:val="00976506"/>
    <w:rsid w:val="0098035D"/>
    <w:rsid w:val="0098076F"/>
    <w:rsid w:val="00981E6D"/>
    <w:rsid w:val="00983003"/>
    <w:rsid w:val="009834CD"/>
    <w:rsid w:val="009835DB"/>
    <w:rsid w:val="0098363A"/>
    <w:rsid w:val="00983936"/>
    <w:rsid w:val="00984DED"/>
    <w:rsid w:val="009871CD"/>
    <w:rsid w:val="00987E16"/>
    <w:rsid w:val="00991180"/>
    <w:rsid w:val="009947EA"/>
    <w:rsid w:val="0099508F"/>
    <w:rsid w:val="0099547E"/>
    <w:rsid w:val="00996855"/>
    <w:rsid w:val="00996F7C"/>
    <w:rsid w:val="0099734F"/>
    <w:rsid w:val="009A15E2"/>
    <w:rsid w:val="009A3F5F"/>
    <w:rsid w:val="009A577A"/>
    <w:rsid w:val="009A654E"/>
    <w:rsid w:val="009A7259"/>
    <w:rsid w:val="009B020B"/>
    <w:rsid w:val="009B1CA5"/>
    <w:rsid w:val="009B59D4"/>
    <w:rsid w:val="009C0E31"/>
    <w:rsid w:val="009C2518"/>
    <w:rsid w:val="009C493F"/>
    <w:rsid w:val="009C6222"/>
    <w:rsid w:val="009D08E8"/>
    <w:rsid w:val="009D0B1E"/>
    <w:rsid w:val="009D2333"/>
    <w:rsid w:val="009D3770"/>
    <w:rsid w:val="009D46F3"/>
    <w:rsid w:val="009D5777"/>
    <w:rsid w:val="009D5BB3"/>
    <w:rsid w:val="009D5F0A"/>
    <w:rsid w:val="009D668E"/>
    <w:rsid w:val="009E1A29"/>
    <w:rsid w:val="009E2B56"/>
    <w:rsid w:val="009E6C4F"/>
    <w:rsid w:val="009F0C95"/>
    <w:rsid w:val="009F13EB"/>
    <w:rsid w:val="009F1A1D"/>
    <w:rsid w:val="009F21AC"/>
    <w:rsid w:val="009F3ED0"/>
    <w:rsid w:val="009F49BC"/>
    <w:rsid w:val="009F4E14"/>
    <w:rsid w:val="00A032D9"/>
    <w:rsid w:val="00A0592E"/>
    <w:rsid w:val="00A06820"/>
    <w:rsid w:val="00A068A6"/>
    <w:rsid w:val="00A06BB8"/>
    <w:rsid w:val="00A10ED1"/>
    <w:rsid w:val="00A10FE9"/>
    <w:rsid w:val="00A1445C"/>
    <w:rsid w:val="00A1611D"/>
    <w:rsid w:val="00A16A3B"/>
    <w:rsid w:val="00A21F9E"/>
    <w:rsid w:val="00A23CC4"/>
    <w:rsid w:val="00A2409B"/>
    <w:rsid w:val="00A244EC"/>
    <w:rsid w:val="00A2600F"/>
    <w:rsid w:val="00A267CD"/>
    <w:rsid w:val="00A27275"/>
    <w:rsid w:val="00A30147"/>
    <w:rsid w:val="00A30967"/>
    <w:rsid w:val="00A30BE9"/>
    <w:rsid w:val="00A327BD"/>
    <w:rsid w:val="00A353A9"/>
    <w:rsid w:val="00A359DA"/>
    <w:rsid w:val="00A374F9"/>
    <w:rsid w:val="00A4106E"/>
    <w:rsid w:val="00A410CC"/>
    <w:rsid w:val="00A41133"/>
    <w:rsid w:val="00A4359E"/>
    <w:rsid w:val="00A43715"/>
    <w:rsid w:val="00A511A4"/>
    <w:rsid w:val="00A53B36"/>
    <w:rsid w:val="00A56838"/>
    <w:rsid w:val="00A619DE"/>
    <w:rsid w:val="00A62A2B"/>
    <w:rsid w:val="00A640A6"/>
    <w:rsid w:val="00A647E0"/>
    <w:rsid w:val="00A71CFC"/>
    <w:rsid w:val="00A727CD"/>
    <w:rsid w:val="00A737C3"/>
    <w:rsid w:val="00A73DDD"/>
    <w:rsid w:val="00A75255"/>
    <w:rsid w:val="00A77230"/>
    <w:rsid w:val="00A80F32"/>
    <w:rsid w:val="00A81975"/>
    <w:rsid w:val="00A81F72"/>
    <w:rsid w:val="00A82CF4"/>
    <w:rsid w:val="00A8522D"/>
    <w:rsid w:val="00A86EDF"/>
    <w:rsid w:val="00A874F2"/>
    <w:rsid w:val="00A9220E"/>
    <w:rsid w:val="00A94F3E"/>
    <w:rsid w:val="00AA072B"/>
    <w:rsid w:val="00AA0AD2"/>
    <w:rsid w:val="00AA0F66"/>
    <w:rsid w:val="00AA1D22"/>
    <w:rsid w:val="00AA2106"/>
    <w:rsid w:val="00AA216C"/>
    <w:rsid w:val="00AA5F86"/>
    <w:rsid w:val="00AA6D9F"/>
    <w:rsid w:val="00AA76B8"/>
    <w:rsid w:val="00AA7BFD"/>
    <w:rsid w:val="00AB130D"/>
    <w:rsid w:val="00AB1B0A"/>
    <w:rsid w:val="00AB242C"/>
    <w:rsid w:val="00AB4FE1"/>
    <w:rsid w:val="00AB5439"/>
    <w:rsid w:val="00AC102A"/>
    <w:rsid w:val="00AC376B"/>
    <w:rsid w:val="00AC5131"/>
    <w:rsid w:val="00AD0DA7"/>
    <w:rsid w:val="00AD1F4E"/>
    <w:rsid w:val="00AD371E"/>
    <w:rsid w:val="00AE03D1"/>
    <w:rsid w:val="00AE09F2"/>
    <w:rsid w:val="00AE2AA6"/>
    <w:rsid w:val="00AE2F09"/>
    <w:rsid w:val="00AE3E87"/>
    <w:rsid w:val="00AE53E0"/>
    <w:rsid w:val="00AE78E8"/>
    <w:rsid w:val="00AF3990"/>
    <w:rsid w:val="00AF3E1B"/>
    <w:rsid w:val="00AF49B3"/>
    <w:rsid w:val="00B00B74"/>
    <w:rsid w:val="00B01701"/>
    <w:rsid w:val="00B04400"/>
    <w:rsid w:val="00B04CDC"/>
    <w:rsid w:val="00B0632F"/>
    <w:rsid w:val="00B06A1D"/>
    <w:rsid w:val="00B07811"/>
    <w:rsid w:val="00B12DC3"/>
    <w:rsid w:val="00B16D16"/>
    <w:rsid w:val="00B17E84"/>
    <w:rsid w:val="00B203E0"/>
    <w:rsid w:val="00B2070F"/>
    <w:rsid w:val="00B239E2"/>
    <w:rsid w:val="00B24A63"/>
    <w:rsid w:val="00B263C4"/>
    <w:rsid w:val="00B26524"/>
    <w:rsid w:val="00B31067"/>
    <w:rsid w:val="00B3403F"/>
    <w:rsid w:val="00B345D6"/>
    <w:rsid w:val="00B346A9"/>
    <w:rsid w:val="00B34DE9"/>
    <w:rsid w:val="00B34FEC"/>
    <w:rsid w:val="00B364F4"/>
    <w:rsid w:val="00B3656B"/>
    <w:rsid w:val="00B40D90"/>
    <w:rsid w:val="00B4329A"/>
    <w:rsid w:val="00B4333B"/>
    <w:rsid w:val="00B43709"/>
    <w:rsid w:val="00B4433A"/>
    <w:rsid w:val="00B448E6"/>
    <w:rsid w:val="00B45D8D"/>
    <w:rsid w:val="00B45D94"/>
    <w:rsid w:val="00B504AE"/>
    <w:rsid w:val="00B52934"/>
    <w:rsid w:val="00B57BC6"/>
    <w:rsid w:val="00B60E5F"/>
    <w:rsid w:val="00B636B8"/>
    <w:rsid w:val="00B64EDC"/>
    <w:rsid w:val="00B6674E"/>
    <w:rsid w:val="00B67A97"/>
    <w:rsid w:val="00B67E7B"/>
    <w:rsid w:val="00B70FB5"/>
    <w:rsid w:val="00B71CA5"/>
    <w:rsid w:val="00B7216A"/>
    <w:rsid w:val="00B7241F"/>
    <w:rsid w:val="00B734B3"/>
    <w:rsid w:val="00B769A2"/>
    <w:rsid w:val="00B804DF"/>
    <w:rsid w:val="00B8279C"/>
    <w:rsid w:val="00B85CFE"/>
    <w:rsid w:val="00B91909"/>
    <w:rsid w:val="00B91ED5"/>
    <w:rsid w:val="00B92EF3"/>
    <w:rsid w:val="00B930D0"/>
    <w:rsid w:val="00B9566C"/>
    <w:rsid w:val="00B95C40"/>
    <w:rsid w:val="00B96DB5"/>
    <w:rsid w:val="00BA2910"/>
    <w:rsid w:val="00BA3075"/>
    <w:rsid w:val="00BA513F"/>
    <w:rsid w:val="00BA5F2B"/>
    <w:rsid w:val="00BA6427"/>
    <w:rsid w:val="00BB248A"/>
    <w:rsid w:val="00BB40BE"/>
    <w:rsid w:val="00BB5661"/>
    <w:rsid w:val="00BB6E52"/>
    <w:rsid w:val="00BB709D"/>
    <w:rsid w:val="00BB7CE2"/>
    <w:rsid w:val="00BC2441"/>
    <w:rsid w:val="00BC375A"/>
    <w:rsid w:val="00BC5298"/>
    <w:rsid w:val="00BC5341"/>
    <w:rsid w:val="00BC5FE7"/>
    <w:rsid w:val="00BC6E18"/>
    <w:rsid w:val="00BD0980"/>
    <w:rsid w:val="00BD1E8C"/>
    <w:rsid w:val="00BD3870"/>
    <w:rsid w:val="00BD5920"/>
    <w:rsid w:val="00BE1860"/>
    <w:rsid w:val="00BE3931"/>
    <w:rsid w:val="00BE505A"/>
    <w:rsid w:val="00BE5819"/>
    <w:rsid w:val="00BF591A"/>
    <w:rsid w:val="00BF61D6"/>
    <w:rsid w:val="00C000F6"/>
    <w:rsid w:val="00C0079F"/>
    <w:rsid w:val="00C0084C"/>
    <w:rsid w:val="00C00CEF"/>
    <w:rsid w:val="00C02164"/>
    <w:rsid w:val="00C029D3"/>
    <w:rsid w:val="00C049EC"/>
    <w:rsid w:val="00C05623"/>
    <w:rsid w:val="00C0689A"/>
    <w:rsid w:val="00C07A32"/>
    <w:rsid w:val="00C105D5"/>
    <w:rsid w:val="00C15B28"/>
    <w:rsid w:val="00C20B02"/>
    <w:rsid w:val="00C20E03"/>
    <w:rsid w:val="00C21CCC"/>
    <w:rsid w:val="00C221E9"/>
    <w:rsid w:val="00C25E95"/>
    <w:rsid w:val="00C33C88"/>
    <w:rsid w:val="00C35419"/>
    <w:rsid w:val="00C4028A"/>
    <w:rsid w:val="00C4666B"/>
    <w:rsid w:val="00C47A7E"/>
    <w:rsid w:val="00C50324"/>
    <w:rsid w:val="00C524DF"/>
    <w:rsid w:val="00C529A5"/>
    <w:rsid w:val="00C551CC"/>
    <w:rsid w:val="00C57C22"/>
    <w:rsid w:val="00C57FA8"/>
    <w:rsid w:val="00C60C91"/>
    <w:rsid w:val="00C6693C"/>
    <w:rsid w:val="00C6760F"/>
    <w:rsid w:val="00C71CD5"/>
    <w:rsid w:val="00C72735"/>
    <w:rsid w:val="00C76CDB"/>
    <w:rsid w:val="00C77AC9"/>
    <w:rsid w:val="00C80043"/>
    <w:rsid w:val="00C81971"/>
    <w:rsid w:val="00C8319E"/>
    <w:rsid w:val="00C95751"/>
    <w:rsid w:val="00C97B80"/>
    <w:rsid w:val="00CA3FC0"/>
    <w:rsid w:val="00CA5370"/>
    <w:rsid w:val="00CB05D7"/>
    <w:rsid w:val="00CB0A56"/>
    <w:rsid w:val="00CB5038"/>
    <w:rsid w:val="00CB5A4A"/>
    <w:rsid w:val="00CB5A77"/>
    <w:rsid w:val="00CC6CC4"/>
    <w:rsid w:val="00CC7003"/>
    <w:rsid w:val="00CC7DAA"/>
    <w:rsid w:val="00CD032F"/>
    <w:rsid w:val="00CD0DE8"/>
    <w:rsid w:val="00CD17F9"/>
    <w:rsid w:val="00CD1929"/>
    <w:rsid w:val="00CD50C2"/>
    <w:rsid w:val="00CD534F"/>
    <w:rsid w:val="00CD616B"/>
    <w:rsid w:val="00CD61E0"/>
    <w:rsid w:val="00CE13A3"/>
    <w:rsid w:val="00CE2576"/>
    <w:rsid w:val="00CE32AA"/>
    <w:rsid w:val="00CE3D06"/>
    <w:rsid w:val="00CE43FE"/>
    <w:rsid w:val="00CE49C4"/>
    <w:rsid w:val="00CE4A5A"/>
    <w:rsid w:val="00CE5870"/>
    <w:rsid w:val="00CE6C76"/>
    <w:rsid w:val="00CF0A3C"/>
    <w:rsid w:val="00CF1BCE"/>
    <w:rsid w:val="00CF403F"/>
    <w:rsid w:val="00CF414B"/>
    <w:rsid w:val="00CF6C01"/>
    <w:rsid w:val="00CF777A"/>
    <w:rsid w:val="00CF7F70"/>
    <w:rsid w:val="00D00263"/>
    <w:rsid w:val="00D01219"/>
    <w:rsid w:val="00D027B3"/>
    <w:rsid w:val="00D05C9C"/>
    <w:rsid w:val="00D10679"/>
    <w:rsid w:val="00D10739"/>
    <w:rsid w:val="00D1341D"/>
    <w:rsid w:val="00D160A0"/>
    <w:rsid w:val="00D16687"/>
    <w:rsid w:val="00D174F5"/>
    <w:rsid w:val="00D20B33"/>
    <w:rsid w:val="00D21AD5"/>
    <w:rsid w:val="00D21C9E"/>
    <w:rsid w:val="00D24D45"/>
    <w:rsid w:val="00D256CC"/>
    <w:rsid w:val="00D25982"/>
    <w:rsid w:val="00D319DE"/>
    <w:rsid w:val="00D33836"/>
    <w:rsid w:val="00D35CDA"/>
    <w:rsid w:val="00D37F23"/>
    <w:rsid w:val="00D4124C"/>
    <w:rsid w:val="00D440D1"/>
    <w:rsid w:val="00D445D1"/>
    <w:rsid w:val="00D45242"/>
    <w:rsid w:val="00D45BCE"/>
    <w:rsid w:val="00D46670"/>
    <w:rsid w:val="00D47268"/>
    <w:rsid w:val="00D52625"/>
    <w:rsid w:val="00D53EE7"/>
    <w:rsid w:val="00D54AE4"/>
    <w:rsid w:val="00D56B56"/>
    <w:rsid w:val="00D6069B"/>
    <w:rsid w:val="00D62277"/>
    <w:rsid w:val="00D63785"/>
    <w:rsid w:val="00D66BB0"/>
    <w:rsid w:val="00D67E52"/>
    <w:rsid w:val="00D705A9"/>
    <w:rsid w:val="00D706BE"/>
    <w:rsid w:val="00D7125F"/>
    <w:rsid w:val="00D72600"/>
    <w:rsid w:val="00D72F83"/>
    <w:rsid w:val="00D7310C"/>
    <w:rsid w:val="00D750A6"/>
    <w:rsid w:val="00D75D62"/>
    <w:rsid w:val="00D76137"/>
    <w:rsid w:val="00D7632B"/>
    <w:rsid w:val="00D80459"/>
    <w:rsid w:val="00D805FE"/>
    <w:rsid w:val="00D81829"/>
    <w:rsid w:val="00D8371F"/>
    <w:rsid w:val="00D848F1"/>
    <w:rsid w:val="00D86C76"/>
    <w:rsid w:val="00D86FFF"/>
    <w:rsid w:val="00D87C8E"/>
    <w:rsid w:val="00D90092"/>
    <w:rsid w:val="00D91F6E"/>
    <w:rsid w:val="00D92670"/>
    <w:rsid w:val="00D93B45"/>
    <w:rsid w:val="00D93ECA"/>
    <w:rsid w:val="00DA4E0E"/>
    <w:rsid w:val="00DA50B5"/>
    <w:rsid w:val="00DA5270"/>
    <w:rsid w:val="00DB4918"/>
    <w:rsid w:val="00DB4F73"/>
    <w:rsid w:val="00DB523C"/>
    <w:rsid w:val="00DB6311"/>
    <w:rsid w:val="00DC1A91"/>
    <w:rsid w:val="00DC1D85"/>
    <w:rsid w:val="00DC2C55"/>
    <w:rsid w:val="00DC4F07"/>
    <w:rsid w:val="00DC6415"/>
    <w:rsid w:val="00DC65AA"/>
    <w:rsid w:val="00DC7469"/>
    <w:rsid w:val="00DD21D4"/>
    <w:rsid w:val="00DD2F4F"/>
    <w:rsid w:val="00DD2FEF"/>
    <w:rsid w:val="00DD4E18"/>
    <w:rsid w:val="00DD7033"/>
    <w:rsid w:val="00DD76A9"/>
    <w:rsid w:val="00DD7BCB"/>
    <w:rsid w:val="00DE0C3F"/>
    <w:rsid w:val="00DE201A"/>
    <w:rsid w:val="00DE4A32"/>
    <w:rsid w:val="00DE76DA"/>
    <w:rsid w:val="00DE7826"/>
    <w:rsid w:val="00DF0C05"/>
    <w:rsid w:val="00DF2B5B"/>
    <w:rsid w:val="00DF3183"/>
    <w:rsid w:val="00DF3CF6"/>
    <w:rsid w:val="00DF4AD7"/>
    <w:rsid w:val="00DF75B5"/>
    <w:rsid w:val="00DF7F8F"/>
    <w:rsid w:val="00E00A02"/>
    <w:rsid w:val="00E00B6C"/>
    <w:rsid w:val="00E01221"/>
    <w:rsid w:val="00E02D9B"/>
    <w:rsid w:val="00E03147"/>
    <w:rsid w:val="00E03151"/>
    <w:rsid w:val="00E031D0"/>
    <w:rsid w:val="00E05080"/>
    <w:rsid w:val="00E06B13"/>
    <w:rsid w:val="00E06CE2"/>
    <w:rsid w:val="00E12361"/>
    <w:rsid w:val="00E158B1"/>
    <w:rsid w:val="00E1634A"/>
    <w:rsid w:val="00E17E68"/>
    <w:rsid w:val="00E22B15"/>
    <w:rsid w:val="00E24620"/>
    <w:rsid w:val="00E25C39"/>
    <w:rsid w:val="00E26361"/>
    <w:rsid w:val="00E303EB"/>
    <w:rsid w:val="00E30AD2"/>
    <w:rsid w:val="00E30D98"/>
    <w:rsid w:val="00E31655"/>
    <w:rsid w:val="00E319BE"/>
    <w:rsid w:val="00E33436"/>
    <w:rsid w:val="00E339F4"/>
    <w:rsid w:val="00E36B87"/>
    <w:rsid w:val="00E37191"/>
    <w:rsid w:val="00E37C14"/>
    <w:rsid w:val="00E37F5C"/>
    <w:rsid w:val="00E40114"/>
    <w:rsid w:val="00E54167"/>
    <w:rsid w:val="00E5468F"/>
    <w:rsid w:val="00E57259"/>
    <w:rsid w:val="00E6039A"/>
    <w:rsid w:val="00E61DC1"/>
    <w:rsid w:val="00E61FF6"/>
    <w:rsid w:val="00E64542"/>
    <w:rsid w:val="00E647DC"/>
    <w:rsid w:val="00E66529"/>
    <w:rsid w:val="00E70C36"/>
    <w:rsid w:val="00E70C65"/>
    <w:rsid w:val="00E77367"/>
    <w:rsid w:val="00E77AB2"/>
    <w:rsid w:val="00E77F44"/>
    <w:rsid w:val="00E801C8"/>
    <w:rsid w:val="00E831ED"/>
    <w:rsid w:val="00E84D51"/>
    <w:rsid w:val="00E868EB"/>
    <w:rsid w:val="00E86A34"/>
    <w:rsid w:val="00E90B1D"/>
    <w:rsid w:val="00E958C3"/>
    <w:rsid w:val="00E9739C"/>
    <w:rsid w:val="00E975DC"/>
    <w:rsid w:val="00E97DCB"/>
    <w:rsid w:val="00EA0EB0"/>
    <w:rsid w:val="00EA1F2F"/>
    <w:rsid w:val="00EA436E"/>
    <w:rsid w:val="00EA7497"/>
    <w:rsid w:val="00EA7BB3"/>
    <w:rsid w:val="00EB1066"/>
    <w:rsid w:val="00EB1C82"/>
    <w:rsid w:val="00EB27A2"/>
    <w:rsid w:val="00EB2933"/>
    <w:rsid w:val="00EB58B4"/>
    <w:rsid w:val="00EB5B6D"/>
    <w:rsid w:val="00EB75FA"/>
    <w:rsid w:val="00EB79C1"/>
    <w:rsid w:val="00EB7E04"/>
    <w:rsid w:val="00EC1ABF"/>
    <w:rsid w:val="00EC394D"/>
    <w:rsid w:val="00EC59ED"/>
    <w:rsid w:val="00EC661A"/>
    <w:rsid w:val="00EC7742"/>
    <w:rsid w:val="00ED3369"/>
    <w:rsid w:val="00ED3E97"/>
    <w:rsid w:val="00ED651D"/>
    <w:rsid w:val="00EE030D"/>
    <w:rsid w:val="00EF09F4"/>
    <w:rsid w:val="00EF1969"/>
    <w:rsid w:val="00EF47AA"/>
    <w:rsid w:val="00EF5C04"/>
    <w:rsid w:val="00EF7123"/>
    <w:rsid w:val="00EF7CAF"/>
    <w:rsid w:val="00F06DB1"/>
    <w:rsid w:val="00F11BCF"/>
    <w:rsid w:val="00F135F4"/>
    <w:rsid w:val="00F136EB"/>
    <w:rsid w:val="00F17676"/>
    <w:rsid w:val="00F219A8"/>
    <w:rsid w:val="00F24F6F"/>
    <w:rsid w:val="00F261FB"/>
    <w:rsid w:val="00F33648"/>
    <w:rsid w:val="00F33800"/>
    <w:rsid w:val="00F353C0"/>
    <w:rsid w:val="00F35C32"/>
    <w:rsid w:val="00F37501"/>
    <w:rsid w:val="00F3756A"/>
    <w:rsid w:val="00F41C0B"/>
    <w:rsid w:val="00F420C3"/>
    <w:rsid w:val="00F47459"/>
    <w:rsid w:val="00F51FB3"/>
    <w:rsid w:val="00F545DA"/>
    <w:rsid w:val="00F54A32"/>
    <w:rsid w:val="00F61DD9"/>
    <w:rsid w:val="00F64313"/>
    <w:rsid w:val="00F724D2"/>
    <w:rsid w:val="00F72E8C"/>
    <w:rsid w:val="00F73864"/>
    <w:rsid w:val="00F74EA6"/>
    <w:rsid w:val="00F813E0"/>
    <w:rsid w:val="00F85236"/>
    <w:rsid w:val="00F86545"/>
    <w:rsid w:val="00F87AC0"/>
    <w:rsid w:val="00F910A6"/>
    <w:rsid w:val="00F92FF0"/>
    <w:rsid w:val="00F949CF"/>
    <w:rsid w:val="00FA19B3"/>
    <w:rsid w:val="00FA2B50"/>
    <w:rsid w:val="00FA2F5A"/>
    <w:rsid w:val="00FA3A0E"/>
    <w:rsid w:val="00FA5F95"/>
    <w:rsid w:val="00FA687A"/>
    <w:rsid w:val="00FB3924"/>
    <w:rsid w:val="00FB7831"/>
    <w:rsid w:val="00FC57E5"/>
    <w:rsid w:val="00FC7F34"/>
    <w:rsid w:val="00FD062B"/>
    <w:rsid w:val="00FD1453"/>
    <w:rsid w:val="00FD159E"/>
    <w:rsid w:val="00FD2B7A"/>
    <w:rsid w:val="00FD49E1"/>
    <w:rsid w:val="00FD77D1"/>
    <w:rsid w:val="00FD7E4A"/>
    <w:rsid w:val="00FE0D0B"/>
    <w:rsid w:val="00FE3385"/>
    <w:rsid w:val="00FE4F7C"/>
    <w:rsid w:val="00FE58C0"/>
    <w:rsid w:val="00FE6290"/>
    <w:rsid w:val="00FE6D65"/>
    <w:rsid w:val="00FE7EB7"/>
    <w:rsid w:val="00FF4C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766501FB"/>
  <w15:docId w15:val="{1700602D-5A48-4B33-B903-E1598A9B5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37443"/>
  </w:style>
  <w:style w:type="paragraph" w:styleId="Heading2">
    <w:name w:val="heading 2"/>
    <w:basedOn w:val="Normal"/>
    <w:next w:val="Normal"/>
    <w:link w:val="Heading2Char"/>
    <w:uiPriority w:val="9"/>
    <w:unhideWhenUsed/>
    <w:qFormat/>
    <w:rsid w:val="00A1611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A1611D"/>
    <w:rPr>
      <w:rFonts w:ascii="Cambria" w:hAnsi="Cambria" w:cs="Times New Roman"/>
      <w:b/>
      <w:bCs/>
      <w:i/>
      <w:iCs/>
      <w:sz w:val="28"/>
      <w:szCs w:val="28"/>
    </w:rPr>
  </w:style>
  <w:style w:type="table" w:styleId="TableGrid">
    <w:name w:val="Table Grid"/>
    <w:basedOn w:val="TableNormal"/>
    <w:uiPriority w:val="99"/>
    <w:rsid w:val="00A1611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54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64542"/>
    <w:rPr>
      <w:rFonts w:cs="Times New Roman"/>
    </w:rPr>
  </w:style>
  <w:style w:type="paragraph" w:styleId="Footer">
    <w:name w:val="footer"/>
    <w:basedOn w:val="Normal"/>
    <w:link w:val="FooterChar"/>
    <w:uiPriority w:val="99"/>
    <w:unhideWhenUsed/>
    <w:rsid w:val="00E6454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64542"/>
    <w:rPr>
      <w:rFonts w:cs="Times New Roman"/>
    </w:rPr>
  </w:style>
  <w:style w:type="paragraph" w:styleId="BalloonText">
    <w:name w:val="Balloon Text"/>
    <w:basedOn w:val="Normal"/>
    <w:link w:val="BalloonTextChar"/>
    <w:uiPriority w:val="99"/>
    <w:semiHidden/>
    <w:unhideWhenUsed/>
    <w:rsid w:val="00EE0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30D"/>
    <w:rPr>
      <w:rFonts w:ascii="Tahoma" w:hAnsi="Tahoma" w:cs="Tahoma"/>
      <w:sz w:val="16"/>
      <w:szCs w:val="16"/>
    </w:rPr>
  </w:style>
  <w:style w:type="paragraph" w:styleId="BlockText">
    <w:name w:val="Block Text"/>
    <w:basedOn w:val="Normal"/>
    <w:uiPriority w:val="99"/>
    <w:rsid w:val="00AA1D22"/>
    <w:pPr>
      <w:tabs>
        <w:tab w:val="left" w:pos="-108"/>
        <w:tab w:val="left" w:pos="3492"/>
        <w:tab w:val="left" w:pos="4482"/>
      </w:tabs>
      <w:spacing w:after="0" w:line="240" w:lineRule="auto"/>
      <w:ind w:left="432" w:right="-243" w:hanging="540"/>
    </w:pPr>
    <w:rPr>
      <w:rFonts w:ascii="Arial" w:hAnsi="Arial"/>
      <w:sz w:val="20"/>
      <w:szCs w:val="20"/>
    </w:rPr>
  </w:style>
  <w:style w:type="paragraph" w:styleId="ListParagraph">
    <w:name w:val="List Paragraph"/>
    <w:basedOn w:val="Normal"/>
    <w:uiPriority w:val="34"/>
    <w:qFormat/>
    <w:rsid w:val="00AA1D22"/>
    <w:pPr>
      <w:ind w:left="720"/>
      <w:contextualSpacing/>
    </w:pPr>
  </w:style>
  <w:style w:type="character" w:styleId="PlaceholderText">
    <w:name w:val="Placeholder Text"/>
    <w:basedOn w:val="DefaultParagraphFont"/>
    <w:uiPriority w:val="99"/>
    <w:semiHidden/>
    <w:rsid w:val="009D5BB3"/>
    <w:rPr>
      <w:rFonts w:cs="Times New Roman"/>
      <w:color w:val="808080"/>
    </w:rPr>
  </w:style>
  <w:style w:type="character" w:styleId="Hyperlink">
    <w:name w:val="Hyperlink"/>
    <w:basedOn w:val="DefaultParagraphFont"/>
    <w:uiPriority w:val="99"/>
    <w:unhideWhenUsed/>
    <w:rsid w:val="00037443"/>
    <w:rPr>
      <w:color w:val="auto"/>
      <w:u w:val="none"/>
    </w:rPr>
  </w:style>
  <w:style w:type="character" w:styleId="FollowedHyperlink">
    <w:name w:val="FollowedHyperlink"/>
    <w:basedOn w:val="DefaultParagraphFont"/>
    <w:uiPriority w:val="99"/>
    <w:semiHidden/>
    <w:unhideWhenUsed/>
    <w:rsid w:val="00037443"/>
    <w:rPr>
      <w:color w:val="auto"/>
      <w:u w:val="none"/>
    </w:rPr>
  </w:style>
  <w:style w:type="character" w:customStyle="1" w:styleId="UnresolvedMention1">
    <w:name w:val="Unresolved Mention1"/>
    <w:basedOn w:val="DefaultParagraphFont"/>
    <w:uiPriority w:val="99"/>
    <w:semiHidden/>
    <w:unhideWhenUsed/>
    <w:rsid w:val="00852C58"/>
    <w:rPr>
      <w:color w:val="605E5C"/>
      <w:shd w:val="clear" w:color="auto" w:fill="E1DFDD"/>
    </w:rPr>
  </w:style>
  <w:style w:type="character" w:styleId="CommentReference">
    <w:name w:val="annotation reference"/>
    <w:basedOn w:val="DefaultParagraphFont"/>
    <w:uiPriority w:val="99"/>
    <w:semiHidden/>
    <w:unhideWhenUsed/>
    <w:rsid w:val="00BB6E52"/>
    <w:rPr>
      <w:sz w:val="16"/>
      <w:szCs w:val="16"/>
    </w:rPr>
  </w:style>
  <w:style w:type="paragraph" w:styleId="CommentText">
    <w:name w:val="annotation text"/>
    <w:basedOn w:val="Normal"/>
    <w:link w:val="CommentTextChar"/>
    <w:uiPriority w:val="99"/>
    <w:semiHidden/>
    <w:unhideWhenUsed/>
    <w:rsid w:val="00BB6E52"/>
    <w:pPr>
      <w:spacing w:line="240" w:lineRule="auto"/>
    </w:pPr>
    <w:rPr>
      <w:sz w:val="20"/>
      <w:szCs w:val="20"/>
    </w:rPr>
  </w:style>
  <w:style w:type="character" w:customStyle="1" w:styleId="CommentTextChar">
    <w:name w:val="Comment Text Char"/>
    <w:basedOn w:val="DefaultParagraphFont"/>
    <w:link w:val="CommentText"/>
    <w:uiPriority w:val="99"/>
    <w:semiHidden/>
    <w:rsid w:val="00BB6E52"/>
    <w:rPr>
      <w:sz w:val="20"/>
      <w:szCs w:val="20"/>
    </w:rPr>
  </w:style>
  <w:style w:type="paragraph" w:styleId="CommentSubject">
    <w:name w:val="annotation subject"/>
    <w:basedOn w:val="CommentText"/>
    <w:next w:val="CommentText"/>
    <w:link w:val="CommentSubjectChar"/>
    <w:uiPriority w:val="99"/>
    <w:semiHidden/>
    <w:unhideWhenUsed/>
    <w:rsid w:val="00BB6E52"/>
    <w:rPr>
      <w:b/>
      <w:bCs/>
    </w:rPr>
  </w:style>
  <w:style w:type="character" w:customStyle="1" w:styleId="CommentSubjectChar">
    <w:name w:val="Comment Subject Char"/>
    <w:basedOn w:val="CommentTextChar"/>
    <w:link w:val="CommentSubject"/>
    <w:uiPriority w:val="99"/>
    <w:semiHidden/>
    <w:rsid w:val="00BB6E52"/>
    <w:rPr>
      <w:b/>
      <w:bCs/>
      <w:sz w:val="20"/>
      <w:szCs w:val="20"/>
    </w:rPr>
  </w:style>
  <w:style w:type="character" w:styleId="UnresolvedMention">
    <w:name w:val="Unresolved Mention"/>
    <w:basedOn w:val="DefaultParagraphFont"/>
    <w:uiPriority w:val="99"/>
    <w:semiHidden/>
    <w:unhideWhenUsed/>
    <w:rsid w:val="00D412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20179">
      <w:bodyDiv w:val="1"/>
      <w:marLeft w:val="0"/>
      <w:marRight w:val="0"/>
      <w:marTop w:val="0"/>
      <w:marBottom w:val="0"/>
      <w:divBdr>
        <w:top w:val="none" w:sz="0" w:space="0" w:color="auto"/>
        <w:left w:val="none" w:sz="0" w:space="0" w:color="auto"/>
        <w:bottom w:val="none" w:sz="0" w:space="0" w:color="auto"/>
        <w:right w:val="none" w:sz="0" w:space="0" w:color="auto"/>
      </w:divBdr>
    </w:div>
    <w:div w:id="97651090">
      <w:bodyDiv w:val="1"/>
      <w:marLeft w:val="0"/>
      <w:marRight w:val="0"/>
      <w:marTop w:val="0"/>
      <w:marBottom w:val="0"/>
      <w:divBdr>
        <w:top w:val="none" w:sz="0" w:space="0" w:color="auto"/>
        <w:left w:val="none" w:sz="0" w:space="0" w:color="auto"/>
        <w:bottom w:val="none" w:sz="0" w:space="0" w:color="auto"/>
        <w:right w:val="none" w:sz="0" w:space="0" w:color="auto"/>
      </w:divBdr>
    </w:div>
    <w:div w:id="163666104">
      <w:bodyDiv w:val="1"/>
      <w:marLeft w:val="0"/>
      <w:marRight w:val="0"/>
      <w:marTop w:val="0"/>
      <w:marBottom w:val="0"/>
      <w:divBdr>
        <w:top w:val="none" w:sz="0" w:space="0" w:color="auto"/>
        <w:left w:val="none" w:sz="0" w:space="0" w:color="auto"/>
        <w:bottom w:val="none" w:sz="0" w:space="0" w:color="auto"/>
        <w:right w:val="none" w:sz="0" w:space="0" w:color="auto"/>
      </w:divBdr>
    </w:div>
    <w:div w:id="233902904">
      <w:bodyDiv w:val="1"/>
      <w:marLeft w:val="0"/>
      <w:marRight w:val="0"/>
      <w:marTop w:val="0"/>
      <w:marBottom w:val="0"/>
      <w:divBdr>
        <w:top w:val="none" w:sz="0" w:space="0" w:color="auto"/>
        <w:left w:val="none" w:sz="0" w:space="0" w:color="auto"/>
        <w:bottom w:val="none" w:sz="0" w:space="0" w:color="auto"/>
        <w:right w:val="none" w:sz="0" w:space="0" w:color="auto"/>
      </w:divBdr>
    </w:div>
    <w:div w:id="235480155">
      <w:bodyDiv w:val="1"/>
      <w:marLeft w:val="0"/>
      <w:marRight w:val="0"/>
      <w:marTop w:val="0"/>
      <w:marBottom w:val="0"/>
      <w:divBdr>
        <w:top w:val="none" w:sz="0" w:space="0" w:color="auto"/>
        <w:left w:val="none" w:sz="0" w:space="0" w:color="auto"/>
        <w:bottom w:val="none" w:sz="0" w:space="0" w:color="auto"/>
        <w:right w:val="none" w:sz="0" w:space="0" w:color="auto"/>
      </w:divBdr>
    </w:div>
    <w:div w:id="274562861">
      <w:bodyDiv w:val="1"/>
      <w:marLeft w:val="0"/>
      <w:marRight w:val="0"/>
      <w:marTop w:val="0"/>
      <w:marBottom w:val="0"/>
      <w:divBdr>
        <w:top w:val="none" w:sz="0" w:space="0" w:color="auto"/>
        <w:left w:val="none" w:sz="0" w:space="0" w:color="auto"/>
        <w:bottom w:val="none" w:sz="0" w:space="0" w:color="auto"/>
        <w:right w:val="none" w:sz="0" w:space="0" w:color="auto"/>
      </w:divBdr>
    </w:div>
    <w:div w:id="300382696">
      <w:bodyDiv w:val="1"/>
      <w:marLeft w:val="0"/>
      <w:marRight w:val="0"/>
      <w:marTop w:val="0"/>
      <w:marBottom w:val="0"/>
      <w:divBdr>
        <w:top w:val="none" w:sz="0" w:space="0" w:color="auto"/>
        <w:left w:val="none" w:sz="0" w:space="0" w:color="auto"/>
        <w:bottom w:val="none" w:sz="0" w:space="0" w:color="auto"/>
        <w:right w:val="none" w:sz="0" w:space="0" w:color="auto"/>
      </w:divBdr>
    </w:div>
    <w:div w:id="310793668">
      <w:bodyDiv w:val="1"/>
      <w:marLeft w:val="0"/>
      <w:marRight w:val="0"/>
      <w:marTop w:val="0"/>
      <w:marBottom w:val="0"/>
      <w:divBdr>
        <w:top w:val="none" w:sz="0" w:space="0" w:color="auto"/>
        <w:left w:val="none" w:sz="0" w:space="0" w:color="auto"/>
        <w:bottom w:val="none" w:sz="0" w:space="0" w:color="auto"/>
        <w:right w:val="none" w:sz="0" w:space="0" w:color="auto"/>
      </w:divBdr>
    </w:div>
    <w:div w:id="323093060">
      <w:bodyDiv w:val="1"/>
      <w:marLeft w:val="0"/>
      <w:marRight w:val="0"/>
      <w:marTop w:val="0"/>
      <w:marBottom w:val="0"/>
      <w:divBdr>
        <w:top w:val="none" w:sz="0" w:space="0" w:color="auto"/>
        <w:left w:val="none" w:sz="0" w:space="0" w:color="auto"/>
        <w:bottom w:val="none" w:sz="0" w:space="0" w:color="auto"/>
        <w:right w:val="none" w:sz="0" w:space="0" w:color="auto"/>
      </w:divBdr>
    </w:div>
    <w:div w:id="324475390">
      <w:bodyDiv w:val="1"/>
      <w:marLeft w:val="0"/>
      <w:marRight w:val="0"/>
      <w:marTop w:val="0"/>
      <w:marBottom w:val="0"/>
      <w:divBdr>
        <w:top w:val="none" w:sz="0" w:space="0" w:color="auto"/>
        <w:left w:val="none" w:sz="0" w:space="0" w:color="auto"/>
        <w:bottom w:val="none" w:sz="0" w:space="0" w:color="auto"/>
        <w:right w:val="none" w:sz="0" w:space="0" w:color="auto"/>
      </w:divBdr>
    </w:div>
    <w:div w:id="328678159">
      <w:marLeft w:val="0"/>
      <w:marRight w:val="0"/>
      <w:marTop w:val="0"/>
      <w:marBottom w:val="0"/>
      <w:divBdr>
        <w:top w:val="none" w:sz="0" w:space="0" w:color="auto"/>
        <w:left w:val="none" w:sz="0" w:space="0" w:color="auto"/>
        <w:bottom w:val="none" w:sz="0" w:space="0" w:color="auto"/>
        <w:right w:val="none" w:sz="0" w:space="0" w:color="auto"/>
      </w:divBdr>
    </w:div>
    <w:div w:id="328678160">
      <w:marLeft w:val="0"/>
      <w:marRight w:val="0"/>
      <w:marTop w:val="0"/>
      <w:marBottom w:val="0"/>
      <w:divBdr>
        <w:top w:val="none" w:sz="0" w:space="0" w:color="auto"/>
        <w:left w:val="none" w:sz="0" w:space="0" w:color="auto"/>
        <w:bottom w:val="none" w:sz="0" w:space="0" w:color="auto"/>
        <w:right w:val="none" w:sz="0" w:space="0" w:color="auto"/>
      </w:divBdr>
    </w:div>
    <w:div w:id="328678161">
      <w:marLeft w:val="0"/>
      <w:marRight w:val="0"/>
      <w:marTop w:val="0"/>
      <w:marBottom w:val="0"/>
      <w:divBdr>
        <w:top w:val="none" w:sz="0" w:space="0" w:color="auto"/>
        <w:left w:val="none" w:sz="0" w:space="0" w:color="auto"/>
        <w:bottom w:val="none" w:sz="0" w:space="0" w:color="auto"/>
        <w:right w:val="none" w:sz="0" w:space="0" w:color="auto"/>
      </w:divBdr>
    </w:div>
    <w:div w:id="328678162">
      <w:marLeft w:val="0"/>
      <w:marRight w:val="0"/>
      <w:marTop w:val="0"/>
      <w:marBottom w:val="0"/>
      <w:divBdr>
        <w:top w:val="none" w:sz="0" w:space="0" w:color="auto"/>
        <w:left w:val="none" w:sz="0" w:space="0" w:color="auto"/>
        <w:bottom w:val="none" w:sz="0" w:space="0" w:color="auto"/>
        <w:right w:val="none" w:sz="0" w:space="0" w:color="auto"/>
      </w:divBdr>
    </w:div>
    <w:div w:id="401752945">
      <w:bodyDiv w:val="1"/>
      <w:marLeft w:val="0"/>
      <w:marRight w:val="0"/>
      <w:marTop w:val="0"/>
      <w:marBottom w:val="0"/>
      <w:divBdr>
        <w:top w:val="none" w:sz="0" w:space="0" w:color="auto"/>
        <w:left w:val="none" w:sz="0" w:space="0" w:color="auto"/>
        <w:bottom w:val="none" w:sz="0" w:space="0" w:color="auto"/>
        <w:right w:val="none" w:sz="0" w:space="0" w:color="auto"/>
      </w:divBdr>
    </w:div>
    <w:div w:id="409694895">
      <w:bodyDiv w:val="1"/>
      <w:marLeft w:val="0"/>
      <w:marRight w:val="0"/>
      <w:marTop w:val="0"/>
      <w:marBottom w:val="0"/>
      <w:divBdr>
        <w:top w:val="none" w:sz="0" w:space="0" w:color="auto"/>
        <w:left w:val="none" w:sz="0" w:space="0" w:color="auto"/>
        <w:bottom w:val="none" w:sz="0" w:space="0" w:color="auto"/>
        <w:right w:val="none" w:sz="0" w:space="0" w:color="auto"/>
      </w:divBdr>
    </w:div>
    <w:div w:id="475026527">
      <w:bodyDiv w:val="1"/>
      <w:marLeft w:val="0"/>
      <w:marRight w:val="0"/>
      <w:marTop w:val="0"/>
      <w:marBottom w:val="0"/>
      <w:divBdr>
        <w:top w:val="none" w:sz="0" w:space="0" w:color="auto"/>
        <w:left w:val="none" w:sz="0" w:space="0" w:color="auto"/>
        <w:bottom w:val="none" w:sz="0" w:space="0" w:color="auto"/>
        <w:right w:val="none" w:sz="0" w:space="0" w:color="auto"/>
      </w:divBdr>
    </w:div>
    <w:div w:id="482551398">
      <w:bodyDiv w:val="1"/>
      <w:marLeft w:val="0"/>
      <w:marRight w:val="0"/>
      <w:marTop w:val="0"/>
      <w:marBottom w:val="0"/>
      <w:divBdr>
        <w:top w:val="none" w:sz="0" w:space="0" w:color="auto"/>
        <w:left w:val="none" w:sz="0" w:space="0" w:color="auto"/>
        <w:bottom w:val="none" w:sz="0" w:space="0" w:color="auto"/>
        <w:right w:val="none" w:sz="0" w:space="0" w:color="auto"/>
      </w:divBdr>
    </w:div>
    <w:div w:id="502478483">
      <w:bodyDiv w:val="1"/>
      <w:marLeft w:val="0"/>
      <w:marRight w:val="0"/>
      <w:marTop w:val="0"/>
      <w:marBottom w:val="0"/>
      <w:divBdr>
        <w:top w:val="none" w:sz="0" w:space="0" w:color="auto"/>
        <w:left w:val="none" w:sz="0" w:space="0" w:color="auto"/>
        <w:bottom w:val="none" w:sz="0" w:space="0" w:color="auto"/>
        <w:right w:val="none" w:sz="0" w:space="0" w:color="auto"/>
      </w:divBdr>
    </w:div>
    <w:div w:id="507214958">
      <w:bodyDiv w:val="1"/>
      <w:marLeft w:val="0"/>
      <w:marRight w:val="0"/>
      <w:marTop w:val="0"/>
      <w:marBottom w:val="0"/>
      <w:divBdr>
        <w:top w:val="none" w:sz="0" w:space="0" w:color="auto"/>
        <w:left w:val="none" w:sz="0" w:space="0" w:color="auto"/>
        <w:bottom w:val="none" w:sz="0" w:space="0" w:color="auto"/>
        <w:right w:val="none" w:sz="0" w:space="0" w:color="auto"/>
      </w:divBdr>
    </w:div>
    <w:div w:id="509107867">
      <w:bodyDiv w:val="1"/>
      <w:marLeft w:val="0"/>
      <w:marRight w:val="0"/>
      <w:marTop w:val="0"/>
      <w:marBottom w:val="0"/>
      <w:divBdr>
        <w:top w:val="none" w:sz="0" w:space="0" w:color="auto"/>
        <w:left w:val="none" w:sz="0" w:space="0" w:color="auto"/>
        <w:bottom w:val="none" w:sz="0" w:space="0" w:color="auto"/>
        <w:right w:val="none" w:sz="0" w:space="0" w:color="auto"/>
      </w:divBdr>
    </w:div>
    <w:div w:id="628709374">
      <w:bodyDiv w:val="1"/>
      <w:marLeft w:val="0"/>
      <w:marRight w:val="0"/>
      <w:marTop w:val="0"/>
      <w:marBottom w:val="0"/>
      <w:divBdr>
        <w:top w:val="none" w:sz="0" w:space="0" w:color="auto"/>
        <w:left w:val="none" w:sz="0" w:space="0" w:color="auto"/>
        <w:bottom w:val="none" w:sz="0" w:space="0" w:color="auto"/>
        <w:right w:val="none" w:sz="0" w:space="0" w:color="auto"/>
      </w:divBdr>
    </w:div>
    <w:div w:id="671876483">
      <w:bodyDiv w:val="1"/>
      <w:marLeft w:val="0"/>
      <w:marRight w:val="0"/>
      <w:marTop w:val="0"/>
      <w:marBottom w:val="0"/>
      <w:divBdr>
        <w:top w:val="none" w:sz="0" w:space="0" w:color="auto"/>
        <w:left w:val="none" w:sz="0" w:space="0" w:color="auto"/>
        <w:bottom w:val="none" w:sz="0" w:space="0" w:color="auto"/>
        <w:right w:val="none" w:sz="0" w:space="0" w:color="auto"/>
      </w:divBdr>
    </w:div>
    <w:div w:id="680745032">
      <w:bodyDiv w:val="1"/>
      <w:marLeft w:val="0"/>
      <w:marRight w:val="0"/>
      <w:marTop w:val="0"/>
      <w:marBottom w:val="0"/>
      <w:divBdr>
        <w:top w:val="none" w:sz="0" w:space="0" w:color="auto"/>
        <w:left w:val="none" w:sz="0" w:space="0" w:color="auto"/>
        <w:bottom w:val="none" w:sz="0" w:space="0" w:color="auto"/>
        <w:right w:val="none" w:sz="0" w:space="0" w:color="auto"/>
      </w:divBdr>
    </w:div>
    <w:div w:id="705984816">
      <w:bodyDiv w:val="1"/>
      <w:marLeft w:val="0"/>
      <w:marRight w:val="0"/>
      <w:marTop w:val="0"/>
      <w:marBottom w:val="0"/>
      <w:divBdr>
        <w:top w:val="none" w:sz="0" w:space="0" w:color="auto"/>
        <w:left w:val="none" w:sz="0" w:space="0" w:color="auto"/>
        <w:bottom w:val="none" w:sz="0" w:space="0" w:color="auto"/>
        <w:right w:val="none" w:sz="0" w:space="0" w:color="auto"/>
      </w:divBdr>
    </w:div>
    <w:div w:id="763264988">
      <w:bodyDiv w:val="1"/>
      <w:marLeft w:val="0"/>
      <w:marRight w:val="0"/>
      <w:marTop w:val="0"/>
      <w:marBottom w:val="0"/>
      <w:divBdr>
        <w:top w:val="none" w:sz="0" w:space="0" w:color="auto"/>
        <w:left w:val="none" w:sz="0" w:space="0" w:color="auto"/>
        <w:bottom w:val="none" w:sz="0" w:space="0" w:color="auto"/>
        <w:right w:val="none" w:sz="0" w:space="0" w:color="auto"/>
      </w:divBdr>
    </w:div>
    <w:div w:id="827138973">
      <w:bodyDiv w:val="1"/>
      <w:marLeft w:val="0"/>
      <w:marRight w:val="0"/>
      <w:marTop w:val="0"/>
      <w:marBottom w:val="0"/>
      <w:divBdr>
        <w:top w:val="none" w:sz="0" w:space="0" w:color="auto"/>
        <w:left w:val="none" w:sz="0" w:space="0" w:color="auto"/>
        <w:bottom w:val="none" w:sz="0" w:space="0" w:color="auto"/>
        <w:right w:val="none" w:sz="0" w:space="0" w:color="auto"/>
      </w:divBdr>
    </w:div>
    <w:div w:id="902714778">
      <w:bodyDiv w:val="1"/>
      <w:marLeft w:val="0"/>
      <w:marRight w:val="0"/>
      <w:marTop w:val="0"/>
      <w:marBottom w:val="0"/>
      <w:divBdr>
        <w:top w:val="none" w:sz="0" w:space="0" w:color="auto"/>
        <w:left w:val="none" w:sz="0" w:space="0" w:color="auto"/>
        <w:bottom w:val="none" w:sz="0" w:space="0" w:color="auto"/>
        <w:right w:val="none" w:sz="0" w:space="0" w:color="auto"/>
      </w:divBdr>
    </w:div>
    <w:div w:id="926694908">
      <w:bodyDiv w:val="1"/>
      <w:marLeft w:val="0"/>
      <w:marRight w:val="0"/>
      <w:marTop w:val="0"/>
      <w:marBottom w:val="0"/>
      <w:divBdr>
        <w:top w:val="none" w:sz="0" w:space="0" w:color="auto"/>
        <w:left w:val="none" w:sz="0" w:space="0" w:color="auto"/>
        <w:bottom w:val="none" w:sz="0" w:space="0" w:color="auto"/>
        <w:right w:val="none" w:sz="0" w:space="0" w:color="auto"/>
      </w:divBdr>
    </w:div>
    <w:div w:id="967394212">
      <w:bodyDiv w:val="1"/>
      <w:marLeft w:val="0"/>
      <w:marRight w:val="0"/>
      <w:marTop w:val="0"/>
      <w:marBottom w:val="0"/>
      <w:divBdr>
        <w:top w:val="none" w:sz="0" w:space="0" w:color="auto"/>
        <w:left w:val="none" w:sz="0" w:space="0" w:color="auto"/>
        <w:bottom w:val="none" w:sz="0" w:space="0" w:color="auto"/>
        <w:right w:val="none" w:sz="0" w:space="0" w:color="auto"/>
      </w:divBdr>
    </w:div>
    <w:div w:id="993875659">
      <w:bodyDiv w:val="1"/>
      <w:marLeft w:val="0"/>
      <w:marRight w:val="0"/>
      <w:marTop w:val="0"/>
      <w:marBottom w:val="0"/>
      <w:divBdr>
        <w:top w:val="none" w:sz="0" w:space="0" w:color="auto"/>
        <w:left w:val="none" w:sz="0" w:space="0" w:color="auto"/>
        <w:bottom w:val="none" w:sz="0" w:space="0" w:color="auto"/>
        <w:right w:val="none" w:sz="0" w:space="0" w:color="auto"/>
      </w:divBdr>
    </w:div>
    <w:div w:id="1078356992">
      <w:bodyDiv w:val="1"/>
      <w:marLeft w:val="0"/>
      <w:marRight w:val="0"/>
      <w:marTop w:val="0"/>
      <w:marBottom w:val="0"/>
      <w:divBdr>
        <w:top w:val="none" w:sz="0" w:space="0" w:color="auto"/>
        <w:left w:val="none" w:sz="0" w:space="0" w:color="auto"/>
        <w:bottom w:val="none" w:sz="0" w:space="0" w:color="auto"/>
        <w:right w:val="none" w:sz="0" w:space="0" w:color="auto"/>
      </w:divBdr>
    </w:div>
    <w:div w:id="1088501855">
      <w:bodyDiv w:val="1"/>
      <w:marLeft w:val="0"/>
      <w:marRight w:val="0"/>
      <w:marTop w:val="0"/>
      <w:marBottom w:val="0"/>
      <w:divBdr>
        <w:top w:val="none" w:sz="0" w:space="0" w:color="auto"/>
        <w:left w:val="none" w:sz="0" w:space="0" w:color="auto"/>
        <w:bottom w:val="none" w:sz="0" w:space="0" w:color="auto"/>
        <w:right w:val="none" w:sz="0" w:space="0" w:color="auto"/>
      </w:divBdr>
    </w:div>
    <w:div w:id="1184703860">
      <w:bodyDiv w:val="1"/>
      <w:marLeft w:val="0"/>
      <w:marRight w:val="0"/>
      <w:marTop w:val="0"/>
      <w:marBottom w:val="0"/>
      <w:divBdr>
        <w:top w:val="none" w:sz="0" w:space="0" w:color="auto"/>
        <w:left w:val="none" w:sz="0" w:space="0" w:color="auto"/>
        <w:bottom w:val="none" w:sz="0" w:space="0" w:color="auto"/>
        <w:right w:val="none" w:sz="0" w:space="0" w:color="auto"/>
      </w:divBdr>
    </w:div>
    <w:div w:id="1192458574">
      <w:bodyDiv w:val="1"/>
      <w:marLeft w:val="0"/>
      <w:marRight w:val="0"/>
      <w:marTop w:val="0"/>
      <w:marBottom w:val="0"/>
      <w:divBdr>
        <w:top w:val="none" w:sz="0" w:space="0" w:color="auto"/>
        <w:left w:val="none" w:sz="0" w:space="0" w:color="auto"/>
        <w:bottom w:val="none" w:sz="0" w:space="0" w:color="auto"/>
        <w:right w:val="none" w:sz="0" w:space="0" w:color="auto"/>
      </w:divBdr>
    </w:div>
    <w:div w:id="1214805991">
      <w:bodyDiv w:val="1"/>
      <w:marLeft w:val="0"/>
      <w:marRight w:val="0"/>
      <w:marTop w:val="0"/>
      <w:marBottom w:val="0"/>
      <w:divBdr>
        <w:top w:val="none" w:sz="0" w:space="0" w:color="auto"/>
        <w:left w:val="none" w:sz="0" w:space="0" w:color="auto"/>
        <w:bottom w:val="none" w:sz="0" w:space="0" w:color="auto"/>
        <w:right w:val="none" w:sz="0" w:space="0" w:color="auto"/>
      </w:divBdr>
    </w:div>
    <w:div w:id="1235820334">
      <w:bodyDiv w:val="1"/>
      <w:marLeft w:val="0"/>
      <w:marRight w:val="0"/>
      <w:marTop w:val="0"/>
      <w:marBottom w:val="0"/>
      <w:divBdr>
        <w:top w:val="none" w:sz="0" w:space="0" w:color="auto"/>
        <w:left w:val="none" w:sz="0" w:space="0" w:color="auto"/>
        <w:bottom w:val="none" w:sz="0" w:space="0" w:color="auto"/>
        <w:right w:val="none" w:sz="0" w:space="0" w:color="auto"/>
      </w:divBdr>
    </w:div>
    <w:div w:id="1246189056">
      <w:bodyDiv w:val="1"/>
      <w:marLeft w:val="0"/>
      <w:marRight w:val="0"/>
      <w:marTop w:val="0"/>
      <w:marBottom w:val="0"/>
      <w:divBdr>
        <w:top w:val="none" w:sz="0" w:space="0" w:color="auto"/>
        <w:left w:val="none" w:sz="0" w:space="0" w:color="auto"/>
        <w:bottom w:val="none" w:sz="0" w:space="0" w:color="auto"/>
        <w:right w:val="none" w:sz="0" w:space="0" w:color="auto"/>
      </w:divBdr>
    </w:div>
    <w:div w:id="1278559684">
      <w:bodyDiv w:val="1"/>
      <w:marLeft w:val="0"/>
      <w:marRight w:val="0"/>
      <w:marTop w:val="0"/>
      <w:marBottom w:val="0"/>
      <w:divBdr>
        <w:top w:val="none" w:sz="0" w:space="0" w:color="auto"/>
        <w:left w:val="none" w:sz="0" w:space="0" w:color="auto"/>
        <w:bottom w:val="none" w:sz="0" w:space="0" w:color="auto"/>
        <w:right w:val="none" w:sz="0" w:space="0" w:color="auto"/>
      </w:divBdr>
    </w:div>
    <w:div w:id="1291282342">
      <w:bodyDiv w:val="1"/>
      <w:marLeft w:val="0"/>
      <w:marRight w:val="0"/>
      <w:marTop w:val="0"/>
      <w:marBottom w:val="0"/>
      <w:divBdr>
        <w:top w:val="none" w:sz="0" w:space="0" w:color="auto"/>
        <w:left w:val="none" w:sz="0" w:space="0" w:color="auto"/>
        <w:bottom w:val="none" w:sz="0" w:space="0" w:color="auto"/>
        <w:right w:val="none" w:sz="0" w:space="0" w:color="auto"/>
      </w:divBdr>
    </w:div>
    <w:div w:id="1300265445">
      <w:bodyDiv w:val="1"/>
      <w:marLeft w:val="0"/>
      <w:marRight w:val="0"/>
      <w:marTop w:val="0"/>
      <w:marBottom w:val="0"/>
      <w:divBdr>
        <w:top w:val="none" w:sz="0" w:space="0" w:color="auto"/>
        <w:left w:val="none" w:sz="0" w:space="0" w:color="auto"/>
        <w:bottom w:val="none" w:sz="0" w:space="0" w:color="auto"/>
        <w:right w:val="none" w:sz="0" w:space="0" w:color="auto"/>
      </w:divBdr>
    </w:div>
    <w:div w:id="1333798294">
      <w:bodyDiv w:val="1"/>
      <w:marLeft w:val="0"/>
      <w:marRight w:val="0"/>
      <w:marTop w:val="0"/>
      <w:marBottom w:val="0"/>
      <w:divBdr>
        <w:top w:val="none" w:sz="0" w:space="0" w:color="auto"/>
        <w:left w:val="none" w:sz="0" w:space="0" w:color="auto"/>
        <w:bottom w:val="none" w:sz="0" w:space="0" w:color="auto"/>
        <w:right w:val="none" w:sz="0" w:space="0" w:color="auto"/>
      </w:divBdr>
    </w:div>
    <w:div w:id="1376347083">
      <w:bodyDiv w:val="1"/>
      <w:marLeft w:val="0"/>
      <w:marRight w:val="0"/>
      <w:marTop w:val="0"/>
      <w:marBottom w:val="0"/>
      <w:divBdr>
        <w:top w:val="none" w:sz="0" w:space="0" w:color="auto"/>
        <w:left w:val="none" w:sz="0" w:space="0" w:color="auto"/>
        <w:bottom w:val="none" w:sz="0" w:space="0" w:color="auto"/>
        <w:right w:val="none" w:sz="0" w:space="0" w:color="auto"/>
      </w:divBdr>
    </w:div>
    <w:div w:id="1378773907">
      <w:bodyDiv w:val="1"/>
      <w:marLeft w:val="0"/>
      <w:marRight w:val="0"/>
      <w:marTop w:val="0"/>
      <w:marBottom w:val="0"/>
      <w:divBdr>
        <w:top w:val="none" w:sz="0" w:space="0" w:color="auto"/>
        <w:left w:val="none" w:sz="0" w:space="0" w:color="auto"/>
        <w:bottom w:val="none" w:sz="0" w:space="0" w:color="auto"/>
        <w:right w:val="none" w:sz="0" w:space="0" w:color="auto"/>
      </w:divBdr>
    </w:div>
    <w:div w:id="1384789506">
      <w:bodyDiv w:val="1"/>
      <w:marLeft w:val="0"/>
      <w:marRight w:val="0"/>
      <w:marTop w:val="0"/>
      <w:marBottom w:val="0"/>
      <w:divBdr>
        <w:top w:val="none" w:sz="0" w:space="0" w:color="auto"/>
        <w:left w:val="none" w:sz="0" w:space="0" w:color="auto"/>
        <w:bottom w:val="none" w:sz="0" w:space="0" w:color="auto"/>
        <w:right w:val="none" w:sz="0" w:space="0" w:color="auto"/>
      </w:divBdr>
    </w:div>
    <w:div w:id="1403990402">
      <w:bodyDiv w:val="1"/>
      <w:marLeft w:val="0"/>
      <w:marRight w:val="0"/>
      <w:marTop w:val="0"/>
      <w:marBottom w:val="0"/>
      <w:divBdr>
        <w:top w:val="none" w:sz="0" w:space="0" w:color="auto"/>
        <w:left w:val="none" w:sz="0" w:space="0" w:color="auto"/>
        <w:bottom w:val="none" w:sz="0" w:space="0" w:color="auto"/>
        <w:right w:val="none" w:sz="0" w:space="0" w:color="auto"/>
      </w:divBdr>
    </w:div>
    <w:div w:id="1422097318">
      <w:bodyDiv w:val="1"/>
      <w:marLeft w:val="0"/>
      <w:marRight w:val="0"/>
      <w:marTop w:val="0"/>
      <w:marBottom w:val="0"/>
      <w:divBdr>
        <w:top w:val="none" w:sz="0" w:space="0" w:color="auto"/>
        <w:left w:val="none" w:sz="0" w:space="0" w:color="auto"/>
        <w:bottom w:val="none" w:sz="0" w:space="0" w:color="auto"/>
        <w:right w:val="none" w:sz="0" w:space="0" w:color="auto"/>
      </w:divBdr>
    </w:div>
    <w:div w:id="1583026161">
      <w:bodyDiv w:val="1"/>
      <w:marLeft w:val="0"/>
      <w:marRight w:val="0"/>
      <w:marTop w:val="0"/>
      <w:marBottom w:val="0"/>
      <w:divBdr>
        <w:top w:val="none" w:sz="0" w:space="0" w:color="auto"/>
        <w:left w:val="none" w:sz="0" w:space="0" w:color="auto"/>
        <w:bottom w:val="none" w:sz="0" w:space="0" w:color="auto"/>
        <w:right w:val="none" w:sz="0" w:space="0" w:color="auto"/>
      </w:divBdr>
    </w:div>
    <w:div w:id="1604145672">
      <w:bodyDiv w:val="1"/>
      <w:marLeft w:val="0"/>
      <w:marRight w:val="0"/>
      <w:marTop w:val="0"/>
      <w:marBottom w:val="0"/>
      <w:divBdr>
        <w:top w:val="none" w:sz="0" w:space="0" w:color="auto"/>
        <w:left w:val="none" w:sz="0" w:space="0" w:color="auto"/>
        <w:bottom w:val="none" w:sz="0" w:space="0" w:color="auto"/>
        <w:right w:val="none" w:sz="0" w:space="0" w:color="auto"/>
      </w:divBdr>
    </w:div>
    <w:div w:id="1618639516">
      <w:bodyDiv w:val="1"/>
      <w:marLeft w:val="0"/>
      <w:marRight w:val="0"/>
      <w:marTop w:val="0"/>
      <w:marBottom w:val="0"/>
      <w:divBdr>
        <w:top w:val="none" w:sz="0" w:space="0" w:color="auto"/>
        <w:left w:val="none" w:sz="0" w:space="0" w:color="auto"/>
        <w:bottom w:val="none" w:sz="0" w:space="0" w:color="auto"/>
        <w:right w:val="none" w:sz="0" w:space="0" w:color="auto"/>
      </w:divBdr>
    </w:div>
    <w:div w:id="1619990586">
      <w:bodyDiv w:val="1"/>
      <w:marLeft w:val="0"/>
      <w:marRight w:val="0"/>
      <w:marTop w:val="0"/>
      <w:marBottom w:val="0"/>
      <w:divBdr>
        <w:top w:val="none" w:sz="0" w:space="0" w:color="auto"/>
        <w:left w:val="none" w:sz="0" w:space="0" w:color="auto"/>
        <w:bottom w:val="none" w:sz="0" w:space="0" w:color="auto"/>
        <w:right w:val="none" w:sz="0" w:space="0" w:color="auto"/>
      </w:divBdr>
    </w:div>
    <w:div w:id="1634364441">
      <w:bodyDiv w:val="1"/>
      <w:marLeft w:val="0"/>
      <w:marRight w:val="0"/>
      <w:marTop w:val="0"/>
      <w:marBottom w:val="0"/>
      <w:divBdr>
        <w:top w:val="none" w:sz="0" w:space="0" w:color="auto"/>
        <w:left w:val="none" w:sz="0" w:space="0" w:color="auto"/>
        <w:bottom w:val="none" w:sz="0" w:space="0" w:color="auto"/>
        <w:right w:val="none" w:sz="0" w:space="0" w:color="auto"/>
      </w:divBdr>
    </w:div>
    <w:div w:id="1678733625">
      <w:bodyDiv w:val="1"/>
      <w:marLeft w:val="0"/>
      <w:marRight w:val="0"/>
      <w:marTop w:val="0"/>
      <w:marBottom w:val="0"/>
      <w:divBdr>
        <w:top w:val="none" w:sz="0" w:space="0" w:color="auto"/>
        <w:left w:val="none" w:sz="0" w:space="0" w:color="auto"/>
        <w:bottom w:val="none" w:sz="0" w:space="0" w:color="auto"/>
        <w:right w:val="none" w:sz="0" w:space="0" w:color="auto"/>
      </w:divBdr>
    </w:div>
    <w:div w:id="1687173160">
      <w:bodyDiv w:val="1"/>
      <w:marLeft w:val="0"/>
      <w:marRight w:val="0"/>
      <w:marTop w:val="0"/>
      <w:marBottom w:val="0"/>
      <w:divBdr>
        <w:top w:val="none" w:sz="0" w:space="0" w:color="auto"/>
        <w:left w:val="none" w:sz="0" w:space="0" w:color="auto"/>
        <w:bottom w:val="none" w:sz="0" w:space="0" w:color="auto"/>
        <w:right w:val="none" w:sz="0" w:space="0" w:color="auto"/>
      </w:divBdr>
    </w:div>
    <w:div w:id="1719356717">
      <w:bodyDiv w:val="1"/>
      <w:marLeft w:val="0"/>
      <w:marRight w:val="0"/>
      <w:marTop w:val="0"/>
      <w:marBottom w:val="0"/>
      <w:divBdr>
        <w:top w:val="none" w:sz="0" w:space="0" w:color="auto"/>
        <w:left w:val="none" w:sz="0" w:space="0" w:color="auto"/>
        <w:bottom w:val="none" w:sz="0" w:space="0" w:color="auto"/>
        <w:right w:val="none" w:sz="0" w:space="0" w:color="auto"/>
      </w:divBdr>
    </w:div>
    <w:div w:id="1762793733">
      <w:bodyDiv w:val="1"/>
      <w:marLeft w:val="0"/>
      <w:marRight w:val="0"/>
      <w:marTop w:val="0"/>
      <w:marBottom w:val="0"/>
      <w:divBdr>
        <w:top w:val="none" w:sz="0" w:space="0" w:color="auto"/>
        <w:left w:val="none" w:sz="0" w:space="0" w:color="auto"/>
        <w:bottom w:val="none" w:sz="0" w:space="0" w:color="auto"/>
        <w:right w:val="none" w:sz="0" w:space="0" w:color="auto"/>
      </w:divBdr>
    </w:div>
    <w:div w:id="1784685089">
      <w:bodyDiv w:val="1"/>
      <w:marLeft w:val="0"/>
      <w:marRight w:val="0"/>
      <w:marTop w:val="0"/>
      <w:marBottom w:val="0"/>
      <w:divBdr>
        <w:top w:val="none" w:sz="0" w:space="0" w:color="auto"/>
        <w:left w:val="none" w:sz="0" w:space="0" w:color="auto"/>
        <w:bottom w:val="none" w:sz="0" w:space="0" w:color="auto"/>
        <w:right w:val="none" w:sz="0" w:space="0" w:color="auto"/>
      </w:divBdr>
    </w:div>
    <w:div w:id="1960455030">
      <w:bodyDiv w:val="1"/>
      <w:marLeft w:val="0"/>
      <w:marRight w:val="0"/>
      <w:marTop w:val="0"/>
      <w:marBottom w:val="0"/>
      <w:divBdr>
        <w:top w:val="none" w:sz="0" w:space="0" w:color="auto"/>
        <w:left w:val="none" w:sz="0" w:space="0" w:color="auto"/>
        <w:bottom w:val="none" w:sz="0" w:space="0" w:color="auto"/>
        <w:right w:val="none" w:sz="0" w:space="0" w:color="auto"/>
      </w:divBdr>
    </w:div>
    <w:div w:id="1973443340">
      <w:bodyDiv w:val="1"/>
      <w:marLeft w:val="0"/>
      <w:marRight w:val="0"/>
      <w:marTop w:val="0"/>
      <w:marBottom w:val="0"/>
      <w:divBdr>
        <w:top w:val="none" w:sz="0" w:space="0" w:color="auto"/>
        <w:left w:val="none" w:sz="0" w:space="0" w:color="auto"/>
        <w:bottom w:val="none" w:sz="0" w:space="0" w:color="auto"/>
        <w:right w:val="none" w:sz="0" w:space="0" w:color="auto"/>
      </w:divBdr>
    </w:div>
    <w:div w:id="1989283253">
      <w:bodyDiv w:val="1"/>
      <w:marLeft w:val="0"/>
      <w:marRight w:val="0"/>
      <w:marTop w:val="0"/>
      <w:marBottom w:val="0"/>
      <w:divBdr>
        <w:top w:val="none" w:sz="0" w:space="0" w:color="auto"/>
        <w:left w:val="none" w:sz="0" w:space="0" w:color="auto"/>
        <w:bottom w:val="none" w:sz="0" w:space="0" w:color="auto"/>
        <w:right w:val="none" w:sz="0" w:space="0" w:color="auto"/>
      </w:divBdr>
    </w:div>
    <w:div w:id="2037920031">
      <w:bodyDiv w:val="1"/>
      <w:marLeft w:val="0"/>
      <w:marRight w:val="0"/>
      <w:marTop w:val="0"/>
      <w:marBottom w:val="0"/>
      <w:divBdr>
        <w:top w:val="none" w:sz="0" w:space="0" w:color="auto"/>
        <w:left w:val="none" w:sz="0" w:space="0" w:color="auto"/>
        <w:bottom w:val="none" w:sz="0" w:space="0" w:color="auto"/>
        <w:right w:val="none" w:sz="0" w:space="0" w:color="auto"/>
      </w:divBdr>
    </w:div>
    <w:div w:id="2081975836">
      <w:bodyDiv w:val="1"/>
      <w:marLeft w:val="0"/>
      <w:marRight w:val="0"/>
      <w:marTop w:val="0"/>
      <w:marBottom w:val="0"/>
      <w:divBdr>
        <w:top w:val="none" w:sz="0" w:space="0" w:color="auto"/>
        <w:left w:val="none" w:sz="0" w:space="0" w:color="auto"/>
        <w:bottom w:val="none" w:sz="0" w:space="0" w:color="auto"/>
        <w:right w:val="none" w:sz="0" w:space="0" w:color="auto"/>
      </w:divBdr>
    </w:div>
    <w:div w:id="2115705808">
      <w:bodyDiv w:val="1"/>
      <w:marLeft w:val="0"/>
      <w:marRight w:val="0"/>
      <w:marTop w:val="0"/>
      <w:marBottom w:val="0"/>
      <w:divBdr>
        <w:top w:val="none" w:sz="0" w:space="0" w:color="auto"/>
        <w:left w:val="none" w:sz="0" w:space="0" w:color="auto"/>
        <w:bottom w:val="none" w:sz="0" w:space="0" w:color="auto"/>
        <w:right w:val="none" w:sz="0" w:space="0" w:color="auto"/>
      </w:divBdr>
    </w:div>
    <w:div w:id="2119717172">
      <w:bodyDiv w:val="1"/>
      <w:marLeft w:val="0"/>
      <w:marRight w:val="0"/>
      <w:marTop w:val="0"/>
      <w:marBottom w:val="0"/>
      <w:divBdr>
        <w:top w:val="none" w:sz="0" w:space="0" w:color="auto"/>
        <w:left w:val="none" w:sz="0" w:space="0" w:color="auto"/>
        <w:bottom w:val="none" w:sz="0" w:space="0" w:color="auto"/>
        <w:right w:val="none" w:sz="0" w:space="0" w:color="auto"/>
      </w:divBdr>
    </w:div>
    <w:div w:id="2131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health.london.nhs.uk/wp-content/uploads/2019/04/Pan-London-Suspected-Cancer-Referral-Support-Guide.pdf" TargetMode="External"/><Relationship Id="rId13" Type="http://schemas.openxmlformats.org/officeDocument/2006/relationships/hyperlink" Target="https://www.healthylondon.org/resource/covid-19-cancer-referral-resourc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althylondon.org/wp-content/uploads/2017/11/Pan-London-Suspected-Cancer-Referral-Guide-Upper-GI.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yhealth.london.nhs.uk/nhsrefer/formlinks/guides/upperg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yhealth.london.nhs.uk/wp-content/uploads/Upper-GI.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healthylondon.org/wp-content/uploads/2020/04/Key-safety-netting-messages-during-Covid-19-pandemic-Final-version-9th-April-2020-00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0F884-DFFD-4B9D-960B-CB0B720E0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967</Words>
  <Characters>8277</Characters>
  <Application>Microsoft Office Word</Application>
  <DocSecurity>0</DocSecurity>
  <Lines>68</Lines>
  <Paragraphs>18</Paragraphs>
  <ScaleCrop>false</ScaleCrop>
  <HeadingPairs>
    <vt:vector size="2" baseType="variant">
      <vt:variant>
        <vt:lpstr>Title</vt:lpstr>
      </vt:variant>
      <vt:variant>
        <vt:i4>1</vt:i4>
      </vt:variant>
    </vt:vector>
  </HeadingPairs>
  <TitlesOfParts>
    <vt:vector size="1" baseType="lpstr">
      <vt:lpstr>Colorectal 2 Week Referral Form</vt:lpstr>
    </vt:vector>
  </TitlesOfParts>
  <Company>Copyright 2014 Dr Ian Rubenstein</Company>
  <LinksUpToDate>false</LinksUpToDate>
  <CharactersWithSpaces>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Colorectal 2 Week Referral Form</dc:title>
  <dc:subject>Rubenstein Standard NHS Form Layout Document</dc:subject>
  <dc:creator>Dr Ian Rubenstein</dc:creator>
  <cp:lastModifiedBy>Lance Saker</cp:lastModifiedBy>
  <cp:revision>8</cp:revision>
  <cp:lastPrinted>2019-10-03T10:07:00Z</cp:lastPrinted>
  <dcterms:created xsi:type="dcterms:W3CDTF">2021-02-02T16:01:00Z</dcterms:created>
  <dcterms:modified xsi:type="dcterms:W3CDTF">2021-02-11T16:45:00Z</dcterms:modified>
</cp:coreProperties>
</file>