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32932" w14:textId="4D0DC21A" w:rsidR="000601F2" w:rsidRDefault="000601F2" w:rsidP="00F9673A">
      <w:pPr>
        <w:pStyle w:val="NoSpacing"/>
        <w:rPr>
          <w:b/>
          <w:sz w:val="32"/>
          <w:szCs w:val="28"/>
        </w:rPr>
      </w:pPr>
      <w:r>
        <w:rPr>
          <w:b/>
          <w:sz w:val="32"/>
          <w:szCs w:val="28"/>
        </w:rPr>
        <w:t>World Asthma Day 2022 – morning of learning event discussions</w:t>
      </w:r>
    </w:p>
    <w:p w14:paraId="7EF84FC2" w14:textId="77777777" w:rsidR="000601F2" w:rsidRDefault="000601F2" w:rsidP="00F9673A">
      <w:pPr>
        <w:pStyle w:val="NoSpacing"/>
        <w:rPr>
          <w:b/>
          <w:sz w:val="32"/>
          <w:szCs w:val="28"/>
        </w:rPr>
      </w:pPr>
    </w:p>
    <w:p w14:paraId="0221F926" w14:textId="7C9C2563" w:rsidR="003A56F3" w:rsidRPr="004B6248" w:rsidRDefault="003A56F3" w:rsidP="00F9673A">
      <w:pPr>
        <w:pStyle w:val="NoSpacing"/>
        <w:rPr>
          <w:b/>
          <w:sz w:val="28"/>
          <w:szCs w:val="28"/>
        </w:rPr>
      </w:pPr>
      <w:r w:rsidRPr="004B6248">
        <w:rPr>
          <w:b/>
          <w:sz w:val="28"/>
          <w:szCs w:val="28"/>
        </w:rPr>
        <w:t>General questions</w:t>
      </w:r>
      <w:r w:rsidR="000601F2">
        <w:rPr>
          <w:b/>
          <w:sz w:val="28"/>
          <w:szCs w:val="28"/>
        </w:rPr>
        <w:t xml:space="preserve"> and responses </w:t>
      </w:r>
    </w:p>
    <w:p w14:paraId="312F5165" w14:textId="77777777" w:rsidR="003A56F3" w:rsidRDefault="003A56F3" w:rsidP="00F9673A">
      <w:pPr>
        <w:pStyle w:val="NoSpacing"/>
      </w:pPr>
    </w:p>
    <w:tbl>
      <w:tblPr>
        <w:tblStyle w:val="TableGrid"/>
        <w:tblW w:w="0" w:type="auto"/>
        <w:tblLook w:val="04A0" w:firstRow="1" w:lastRow="0" w:firstColumn="1" w:lastColumn="0" w:noHBand="0" w:noVBand="1"/>
      </w:tblPr>
      <w:tblGrid>
        <w:gridCol w:w="4508"/>
        <w:gridCol w:w="4508"/>
      </w:tblGrid>
      <w:tr w:rsidR="00482A40" w14:paraId="12D488E2" w14:textId="77777777" w:rsidTr="00482A40">
        <w:tc>
          <w:tcPr>
            <w:tcW w:w="4508" w:type="dxa"/>
          </w:tcPr>
          <w:p w14:paraId="30E8D892" w14:textId="1BD4C89B" w:rsidR="00482A40" w:rsidRDefault="00482A40" w:rsidP="00F9673A">
            <w:pPr>
              <w:pStyle w:val="NoSpacing"/>
              <w:rPr>
                <w:lang w:eastAsia="en-GB"/>
              </w:rPr>
            </w:pPr>
            <w:r>
              <w:rPr>
                <w:lang w:eastAsia="en-GB"/>
              </w:rPr>
              <w:t>Question</w:t>
            </w:r>
          </w:p>
        </w:tc>
        <w:tc>
          <w:tcPr>
            <w:tcW w:w="4508" w:type="dxa"/>
          </w:tcPr>
          <w:p w14:paraId="6FC92670" w14:textId="405CC89F" w:rsidR="00482A40" w:rsidRDefault="00482A40" w:rsidP="00F9673A">
            <w:pPr>
              <w:pStyle w:val="NoSpacing"/>
              <w:rPr>
                <w:lang w:eastAsia="en-GB"/>
              </w:rPr>
            </w:pPr>
            <w:r>
              <w:rPr>
                <w:lang w:eastAsia="en-GB"/>
              </w:rPr>
              <w:t>Answer</w:t>
            </w:r>
          </w:p>
        </w:tc>
      </w:tr>
      <w:tr w:rsidR="00482A40" w14:paraId="6F63B849" w14:textId="77777777" w:rsidTr="00482A40">
        <w:tc>
          <w:tcPr>
            <w:tcW w:w="4508" w:type="dxa"/>
          </w:tcPr>
          <w:p w14:paraId="7E93F2AE" w14:textId="579AB769" w:rsidR="00482A40" w:rsidRDefault="00482A40" w:rsidP="00F9673A">
            <w:pPr>
              <w:pStyle w:val="NoSpacing"/>
              <w:rPr>
                <w:lang w:eastAsia="en-GB"/>
              </w:rPr>
            </w:pPr>
            <w:r>
              <w:rPr>
                <w:lang w:eastAsia="en-GB"/>
              </w:rPr>
              <w:t>A</w:t>
            </w:r>
            <w:r w:rsidRPr="005855D1">
              <w:rPr>
                <w:lang w:eastAsia="en-GB"/>
              </w:rPr>
              <w:t>re you able to explain how you distinguish asthma vs viral induced wheeze. When is viral induced wheeze asthma</w:t>
            </w:r>
            <w:r>
              <w:rPr>
                <w:lang w:eastAsia="en-GB"/>
              </w:rPr>
              <w:t>?</w:t>
            </w:r>
          </w:p>
        </w:tc>
        <w:tc>
          <w:tcPr>
            <w:tcW w:w="4508" w:type="dxa"/>
          </w:tcPr>
          <w:p w14:paraId="0CD20057" w14:textId="06454BD4" w:rsidR="00482A40" w:rsidRDefault="00482A40" w:rsidP="00F9673A">
            <w:pPr>
              <w:pStyle w:val="NoSpacing"/>
              <w:rPr>
                <w:lang w:eastAsia="en-GB"/>
              </w:rPr>
            </w:pPr>
            <w:r>
              <w:rPr>
                <w:lang w:eastAsia="en-GB"/>
              </w:rPr>
              <w:t xml:space="preserve">There are some useful resources here: </w:t>
            </w:r>
            <w:hyperlink r:id="rId8" w:history="1">
              <w:r>
                <w:rPr>
                  <w:rStyle w:val="Hyperlink"/>
                </w:rPr>
                <w:t>Diagnosis - Healthy London Partnership</w:t>
              </w:r>
            </w:hyperlink>
          </w:p>
        </w:tc>
      </w:tr>
      <w:tr w:rsidR="00482A40" w14:paraId="701907C6" w14:textId="77777777" w:rsidTr="00482A40">
        <w:tc>
          <w:tcPr>
            <w:tcW w:w="4508" w:type="dxa"/>
          </w:tcPr>
          <w:p w14:paraId="5587A8A9" w14:textId="77777777" w:rsidR="00740F8F" w:rsidRPr="005855D1" w:rsidRDefault="00740F8F" w:rsidP="00740F8F">
            <w:pPr>
              <w:pStyle w:val="NoSpacing"/>
              <w:rPr>
                <w:lang w:eastAsia="en-GB"/>
              </w:rPr>
            </w:pPr>
            <w:r w:rsidRPr="005855D1">
              <w:rPr>
                <w:lang w:eastAsia="en-GB"/>
              </w:rPr>
              <w:t>Practically, how are GPs practices accommodating the "review in 48 hours". Is this a standard that is being met in London? Any audit data from this? And what would your tips be for GP practices everywhere else with limited appointments for everything else, to meet this standard?</w:t>
            </w:r>
          </w:p>
          <w:p w14:paraId="5FA1A893" w14:textId="77777777" w:rsidR="00482A40" w:rsidRDefault="00482A40" w:rsidP="00F9673A">
            <w:pPr>
              <w:pStyle w:val="NoSpacing"/>
              <w:rPr>
                <w:lang w:eastAsia="en-GB"/>
              </w:rPr>
            </w:pPr>
          </w:p>
        </w:tc>
        <w:tc>
          <w:tcPr>
            <w:tcW w:w="4508" w:type="dxa"/>
          </w:tcPr>
          <w:p w14:paraId="57CD0A82" w14:textId="5D77D810" w:rsidR="00482A40" w:rsidRDefault="008D380B" w:rsidP="00F9673A">
            <w:pPr>
              <w:pStyle w:val="NoSpacing"/>
              <w:rPr>
                <w:lang w:eastAsia="en-GB"/>
              </w:rPr>
            </w:pPr>
            <w:r>
              <w:rPr>
                <w:lang w:eastAsia="en-GB"/>
              </w:rPr>
              <w:t>Accommodating 48 hour reviews in primary care does not represent a significant increase in workload. A large practice of 15000 might only expect an average of 1 a week. The main issue is around creating systems locally that support timeliness of communication and agreed processes around who has responsibility for ensuring this happens. This is something that practices can attempt to do on  their own and there are examples of where this has been done but realistically this work should be done at a system level across an ICS foot print as all trusts, primary care, community asthma services etc should be involved in creating the local process.</w:t>
            </w:r>
          </w:p>
        </w:tc>
      </w:tr>
      <w:tr w:rsidR="00C823E5" w14:paraId="402619A3" w14:textId="77777777" w:rsidTr="00037C9A">
        <w:tc>
          <w:tcPr>
            <w:tcW w:w="4508" w:type="dxa"/>
          </w:tcPr>
          <w:p w14:paraId="2B9CE585" w14:textId="76C6E40D" w:rsidR="00C823E5" w:rsidRPr="00F9673A" w:rsidRDefault="00C823E5" w:rsidP="00C823E5">
            <w:pPr>
              <w:pStyle w:val="NoSpacing"/>
              <w:rPr>
                <w:lang w:eastAsia="en-GB"/>
              </w:rPr>
            </w:pPr>
            <w:r w:rsidRPr="00F9673A">
              <w:rPr>
                <w:lang w:eastAsia="en-GB"/>
              </w:rPr>
              <w:t>How and who follows child up within 48hours after discharge. Is this face to face or virtual. Also is this primary or secondary care?</w:t>
            </w:r>
          </w:p>
        </w:tc>
        <w:tc>
          <w:tcPr>
            <w:tcW w:w="4508" w:type="dxa"/>
          </w:tcPr>
          <w:p w14:paraId="0260B218" w14:textId="77777777" w:rsidR="00C823E5" w:rsidRDefault="00471924" w:rsidP="00037C9A">
            <w:pPr>
              <w:pStyle w:val="NoSpacing"/>
              <w:rPr>
                <w:color w:val="FF0000"/>
                <w:lang w:eastAsia="en-GB"/>
              </w:rPr>
            </w:pPr>
            <w:r>
              <w:rPr>
                <w:color w:val="FF0000"/>
                <w:lang w:eastAsia="en-GB"/>
              </w:rPr>
              <w:t xml:space="preserve">Jo: </w:t>
            </w:r>
            <w:r w:rsidR="00A76404">
              <w:rPr>
                <w:color w:val="FF0000"/>
                <w:lang w:eastAsia="en-GB"/>
              </w:rPr>
              <w:t>This should ideally be the GP or Practice Nurse in primary care, however this can be difficult to accommodate.</w:t>
            </w:r>
          </w:p>
          <w:p w14:paraId="24BD655F" w14:textId="77777777" w:rsidR="00471924" w:rsidRDefault="00471924" w:rsidP="00037C9A">
            <w:pPr>
              <w:pStyle w:val="NoSpacing"/>
              <w:rPr>
                <w:color w:val="7030A0"/>
                <w:lang w:eastAsia="en-GB"/>
              </w:rPr>
            </w:pPr>
            <w:r>
              <w:rPr>
                <w:lang w:eastAsia="en-GB"/>
              </w:rPr>
              <w:t xml:space="preserve">Zainab: </w:t>
            </w:r>
            <w:r w:rsidRPr="003E08F4">
              <w:rPr>
                <w:color w:val="7030A0"/>
                <w:lang w:eastAsia="en-GB"/>
              </w:rPr>
              <w:t>We refer to the GP which is the recommendation but also arrange local follow ups if needed within the 48 hours</w:t>
            </w:r>
            <w:r>
              <w:rPr>
                <w:color w:val="7030A0"/>
                <w:lang w:eastAsia="en-GB"/>
              </w:rPr>
              <w:t xml:space="preserve"> depending on the case or if worried about availability of appointments.</w:t>
            </w:r>
          </w:p>
          <w:p w14:paraId="3D1DED51" w14:textId="494EE0F5" w:rsidR="00DF2AB3" w:rsidRDefault="00DF2AB3" w:rsidP="00037C9A">
            <w:pPr>
              <w:pStyle w:val="NoSpacing"/>
              <w:rPr>
                <w:lang w:eastAsia="en-GB"/>
              </w:rPr>
            </w:pPr>
            <w:r w:rsidRPr="005475D2">
              <w:rPr>
                <w:color w:val="5B9BD5" w:themeColor="accent1"/>
                <w:lang w:eastAsia="en-GB"/>
              </w:rPr>
              <w:t>Alison</w:t>
            </w:r>
            <w:r w:rsidR="005475D2" w:rsidRPr="005475D2">
              <w:rPr>
                <w:color w:val="5B9BD5" w:themeColor="accent1"/>
                <w:lang w:eastAsia="en-GB"/>
              </w:rPr>
              <w:t>: In Hillingdon it is primary care</w:t>
            </w:r>
          </w:p>
        </w:tc>
      </w:tr>
      <w:tr w:rsidR="0080341E" w14:paraId="3360E16B" w14:textId="77777777" w:rsidTr="00037C9A">
        <w:tc>
          <w:tcPr>
            <w:tcW w:w="4508" w:type="dxa"/>
          </w:tcPr>
          <w:p w14:paraId="4F021E60" w14:textId="77777777" w:rsidR="0080341E" w:rsidRPr="00F9673A" w:rsidRDefault="0080341E" w:rsidP="00037C9A">
            <w:pPr>
              <w:pStyle w:val="NoSpacing"/>
              <w:rPr>
                <w:lang w:eastAsia="en-GB"/>
              </w:rPr>
            </w:pPr>
            <w:r w:rsidRPr="00F9673A">
              <w:rPr>
                <w:lang w:eastAsia="en-GB"/>
              </w:rPr>
              <w:t>How much use do you make of peak flow devices for older children? Do you encourage them to get to know what their acceptable peak flow is and to test when symptomatic or randomly?</w:t>
            </w:r>
          </w:p>
        </w:tc>
        <w:tc>
          <w:tcPr>
            <w:tcW w:w="4508" w:type="dxa"/>
          </w:tcPr>
          <w:p w14:paraId="37D9F3E7" w14:textId="77777777" w:rsidR="0080341E" w:rsidRDefault="0080341E" w:rsidP="0080341E">
            <w:pPr>
              <w:pStyle w:val="NoSpacing"/>
              <w:rPr>
                <w:lang w:eastAsia="en-GB"/>
              </w:rPr>
            </w:pPr>
            <w:r w:rsidRPr="00F9673A">
              <w:rPr>
                <w:lang w:eastAsia="en-GB"/>
              </w:rPr>
              <w:t xml:space="preserve">We use it for children 7+ it’s a very good tool , it gives them an idea of how they are with their control. We often give them one with a symptom diary, so when the child is reviewed you can get a good idea of how they have been or their response to treatment. We use it in conjunction with their personalized asthma plan </w:t>
            </w:r>
          </w:p>
          <w:p w14:paraId="141AC6DD" w14:textId="77777777" w:rsidR="00A76404" w:rsidRDefault="00A76404" w:rsidP="0080341E">
            <w:pPr>
              <w:pStyle w:val="NoSpacing"/>
              <w:rPr>
                <w:lang w:eastAsia="en-GB"/>
              </w:rPr>
            </w:pPr>
          </w:p>
          <w:p w14:paraId="13DEE8C8" w14:textId="694E0D55" w:rsidR="00A76404" w:rsidRDefault="00A76404" w:rsidP="00A76404">
            <w:pPr>
              <w:pStyle w:val="NoSpacing"/>
              <w:rPr>
                <w:color w:val="FF0000"/>
                <w:lang w:eastAsia="en-GB"/>
              </w:rPr>
            </w:pPr>
            <w:r>
              <w:rPr>
                <w:lang w:eastAsia="en-GB"/>
              </w:rPr>
              <w:t xml:space="preserve">Jo: </w:t>
            </w:r>
            <w:r>
              <w:rPr>
                <w:color w:val="FF0000"/>
                <w:lang w:eastAsia="en-GB"/>
              </w:rPr>
              <w:t>Echoing statement as above, useful tool for monitoring asthma control and guiding treatment.</w:t>
            </w:r>
          </w:p>
          <w:p w14:paraId="02CF6563" w14:textId="77777777" w:rsidR="00A76404" w:rsidRDefault="00A76404" w:rsidP="00A76404">
            <w:pPr>
              <w:pStyle w:val="NoSpacing"/>
              <w:rPr>
                <w:color w:val="FF0000"/>
                <w:lang w:eastAsia="en-GB"/>
              </w:rPr>
            </w:pPr>
            <w:r>
              <w:rPr>
                <w:color w:val="FF0000"/>
                <w:lang w:eastAsia="en-GB"/>
              </w:rPr>
              <w:t>Also useful as an objective measurement in asthma diagnosis</w:t>
            </w:r>
          </w:p>
          <w:p w14:paraId="7993BA59" w14:textId="5F95D4D8" w:rsidR="00471924" w:rsidRDefault="00471924" w:rsidP="00A76404">
            <w:pPr>
              <w:pStyle w:val="NoSpacing"/>
              <w:rPr>
                <w:lang w:eastAsia="en-GB"/>
              </w:rPr>
            </w:pPr>
            <w:r>
              <w:rPr>
                <w:lang w:eastAsia="en-GB"/>
              </w:rPr>
              <w:t xml:space="preserve">Zainab: </w:t>
            </w:r>
            <w:r w:rsidRPr="003E08F4">
              <w:rPr>
                <w:color w:val="7030A0"/>
                <w:lang w:eastAsia="en-GB"/>
              </w:rPr>
              <w:t>I echo Jo’s comments, we do use them to aid in diagnosis, assessing severity and control.</w:t>
            </w:r>
          </w:p>
        </w:tc>
      </w:tr>
      <w:tr w:rsidR="003A56F3" w14:paraId="5320B80A" w14:textId="77777777" w:rsidTr="00482A40">
        <w:tc>
          <w:tcPr>
            <w:tcW w:w="4508" w:type="dxa"/>
          </w:tcPr>
          <w:p w14:paraId="6FFB0CF9" w14:textId="77777777" w:rsidR="004D1614" w:rsidRPr="00F9673A" w:rsidRDefault="004D1614" w:rsidP="004D1614">
            <w:pPr>
              <w:pStyle w:val="NoSpacing"/>
              <w:rPr>
                <w:rFonts w:ascii="Times New Roman" w:hAnsi="Times New Roman" w:cs="Times New Roman"/>
                <w:sz w:val="24"/>
                <w:szCs w:val="24"/>
                <w:lang w:eastAsia="en-GB"/>
              </w:rPr>
            </w:pPr>
            <w:r w:rsidRPr="00F9673A">
              <w:rPr>
                <w:lang w:eastAsia="en-GB"/>
              </w:rPr>
              <w:lastRenderedPageBreak/>
              <w:t xml:space="preserve">Where can you access the asthma control test? Would this be included in the discharge bundle? </w:t>
            </w:r>
          </w:p>
          <w:p w14:paraId="19D55ECB" w14:textId="77777777" w:rsidR="003A56F3" w:rsidRPr="005855D1" w:rsidRDefault="003A56F3" w:rsidP="00740F8F">
            <w:pPr>
              <w:pStyle w:val="NoSpacing"/>
              <w:rPr>
                <w:lang w:eastAsia="en-GB"/>
              </w:rPr>
            </w:pPr>
          </w:p>
        </w:tc>
        <w:tc>
          <w:tcPr>
            <w:tcW w:w="4508" w:type="dxa"/>
          </w:tcPr>
          <w:p w14:paraId="7534A0C2" w14:textId="77777777" w:rsidR="004D1614" w:rsidRPr="00F9673A" w:rsidRDefault="004D1614" w:rsidP="004D1614">
            <w:pPr>
              <w:pStyle w:val="NoSpacing"/>
              <w:rPr>
                <w:lang w:eastAsia="en-GB"/>
              </w:rPr>
            </w:pPr>
            <w:r w:rsidRPr="00F9673A">
              <w:rPr>
                <w:lang w:eastAsia="en-GB"/>
              </w:rPr>
              <w:t xml:space="preserve">GSK will send you paper pads for free otherwise </w:t>
            </w:r>
            <w:proofErr w:type="spellStart"/>
            <w:r w:rsidRPr="00F9673A">
              <w:rPr>
                <w:lang w:eastAsia="en-GB"/>
              </w:rPr>
              <w:t>its</w:t>
            </w:r>
            <w:proofErr w:type="spellEnd"/>
            <w:r w:rsidRPr="00F9673A">
              <w:rPr>
                <w:lang w:eastAsia="en-GB"/>
              </w:rPr>
              <w:t xml:space="preserve"> also online</w:t>
            </w:r>
            <w:r>
              <w:rPr>
                <w:lang w:eastAsia="en-GB"/>
              </w:rPr>
              <w:t xml:space="preserve"> </w:t>
            </w:r>
            <w:hyperlink r:id="rId9" w:tgtFrame="_blank" w:tooltip="https://www.asthmacontroltest.com/" w:history="1">
              <w:r w:rsidRPr="00F9673A">
                <w:rPr>
                  <w:color w:val="0000FF"/>
                  <w:u w:val="single"/>
                  <w:lang w:eastAsia="en-GB"/>
                </w:rPr>
                <w:t>https://www.asthmacontroltest.com/</w:t>
              </w:r>
            </w:hyperlink>
          </w:p>
          <w:p w14:paraId="48D2C440" w14:textId="7F0817ED" w:rsidR="004D1614" w:rsidRPr="00F9673A" w:rsidRDefault="004D1614" w:rsidP="004D1614">
            <w:pPr>
              <w:pStyle w:val="NoSpacing"/>
              <w:rPr>
                <w:lang w:eastAsia="en-GB"/>
              </w:rPr>
            </w:pPr>
          </w:p>
          <w:p w14:paraId="29A25196" w14:textId="77777777" w:rsidR="003A56F3" w:rsidRDefault="003A56F3" w:rsidP="00F9673A">
            <w:pPr>
              <w:pStyle w:val="NoSpacing"/>
              <w:rPr>
                <w:lang w:eastAsia="en-GB"/>
              </w:rPr>
            </w:pPr>
          </w:p>
        </w:tc>
      </w:tr>
      <w:tr w:rsidR="003A56F3" w14:paraId="4BE6F44C" w14:textId="77777777" w:rsidTr="00482A40">
        <w:tc>
          <w:tcPr>
            <w:tcW w:w="4508" w:type="dxa"/>
          </w:tcPr>
          <w:p w14:paraId="571490FE" w14:textId="77777777" w:rsidR="004D1614" w:rsidRPr="00F9673A" w:rsidRDefault="004D1614" w:rsidP="004D1614">
            <w:pPr>
              <w:pStyle w:val="NoSpacing"/>
              <w:rPr>
                <w:rFonts w:ascii="Times New Roman" w:hAnsi="Times New Roman" w:cs="Times New Roman"/>
                <w:sz w:val="24"/>
                <w:szCs w:val="24"/>
                <w:lang w:eastAsia="en-GB"/>
              </w:rPr>
            </w:pPr>
            <w:r w:rsidRPr="00F9673A">
              <w:rPr>
                <w:lang w:eastAsia="en-GB"/>
              </w:rPr>
              <w:t xml:space="preserve">What is the current advice / recommendations for the use of spacers? Should all children and young people always use a spacer when taking their inhaler? </w:t>
            </w:r>
          </w:p>
          <w:p w14:paraId="48F3911E" w14:textId="77777777" w:rsidR="003A56F3" w:rsidRPr="005855D1" w:rsidRDefault="003A56F3" w:rsidP="00740F8F">
            <w:pPr>
              <w:pStyle w:val="NoSpacing"/>
              <w:rPr>
                <w:lang w:eastAsia="en-GB"/>
              </w:rPr>
            </w:pPr>
          </w:p>
        </w:tc>
        <w:tc>
          <w:tcPr>
            <w:tcW w:w="4508" w:type="dxa"/>
          </w:tcPr>
          <w:p w14:paraId="43130656" w14:textId="647FB48E" w:rsidR="003A56F3" w:rsidRDefault="00B204FF" w:rsidP="00F9673A">
            <w:pPr>
              <w:pStyle w:val="NoSpacing"/>
              <w:rPr>
                <w:lang w:eastAsia="en-GB"/>
              </w:rPr>
            </w:pPr>
            <w:r>
              <w:rPr>
                <w:lang w:eastAsia="en-GB"/>
              </w:rPr>
              <w:t>Y</w:t>
            </w:r>
            <w:r w:rsidR="00FD4811" w:rsidRPr="00F9673A">
              <w:rPr>
                <w:lang w:eastAsia="en-GB"/>
              </w:rPr>
              <w:t>es with PMDI / aerosol generated inhalers always even adults</w:t>
            </w:r>
          </w:p>
        </w:tc>
      </w:tr>
      <w:tr w:rsidR="003A56F3" w14:paraId="1D2F28F1" w14:textId="77777777" w:rsidTr="00482A40">
        <w:tc>
          <w:tcPr>
            <w:tcW w:w="4508" w:type="dxa"/>
          </w:tcPr>
          <w:p w14:paraId="54CAC07A" w14:textId="123E86A0" w:rsidR="00FD4811" w:rsidRPr="00F9673A" w:rsidRDefault="00FD4811" w:rsidP="00FD4811">
            <w:pPr>
              <w:pStyle w:val="NoSpacing"/>
              <w:rPr>
                <w:rFonts w:ascii="Times New Roman" w:hAnsi="Times New Roman" w:cs="Times New Roman"/>
                <w:sz w:val="24"/>
                <w:szCs w:val="24"/>
                <w:lang w:eastAsia="en-GB"/>
              </w:rPr>
            </w:pPr>
            <w:r w:rsidRPr="00F9673A">
              <w:rPr>
                <w:lang w:eastAsia="en-GB"/>
              </w:rPr>
              <w:t xml:space="preserve">I’m doing some work in West Yorkshire bringing together healthcare, affordable warmth and housing services. The cases have mentioned psychosocial challenges including mould and damp. What pathways do any of you have in place or who do you refer to if children are identified to be living in cold/damp conditions? We’re looking at a range of different models to address this </w:t>
            </w:r>
          </w:p>
          <w:p w14:paraId="0D51C3F4" w14:textId="77777777" w:rsidR="003A56F3" w:rsidRPr="005855D1" w:rsidRDefault="003A56F3" w:rsidP="00740F8F">
            <w:pPr>
              <w:pStyle w:val="NoSpacing"/>
              <w:rPr>
                <w:lang w:eastAsia="en-GB"/>
              </w:rPr>
            </w:pPr>
          </w:p>
        </w:tc>
        <w:tc>
          <w:tcPr>
            <w:tcW w:w="4508" w:type="dxa"/>
          </w:tcPr>
          <w:p w14:paraId="37C38AD8" w14:textId="554873EA" w:rsidR="00A35264" w:rsidRDefault="007B338D" w:rsidP="00A35264">
            <w:pPr>
              <w:rPr>
                <w:color w:val="1F497D"/>
              </w:rPr>
            </w:pPr>
            <w:r w:rsidRPr="00F9673A">
              <w:rPr>
                <w:lang w:eastAsia="en-GB"/>
              </w:rPr>
              <w:t xml:space="preserve">Evelina has a housing letter template based around the NRAD report that </w:t>
            </w:r>
            <w:r w:rsidR="00A35264">
              <w:rPr>
                <w:lang w:eastAsia="en-GB"/>
              </w:rPr>
              <w:t>is</w:t>
            </w:r>
            <w:r w:rsidRPr="00F9673A">
              <w:rPr>
                <w:lang w:eastAsia="en-GB"/>
              </w:rPr>
              <w:t xml:space="preserve"> sen</w:t>
            </w:r>
            <w:r w:rsidR="00A35264">
              <w:rPr>
                <w:lang w:eastAsia="en-GB"/>
              </w:rPr>
              <w:t>t</w:t>
            </w:r>
            <w:r w:rsidRPr="00F9673A">
              <w:rPr>
                <w:lang w:eastAsia="en-GB"/>
              </w:rPr>
              <w:t xml:space="preserve"> out to parents who have emailed </w:t>
            </w:r>
            <w:r w:rsidR="00AC0CC3">
              <w:rPr>
                <w:lang w:eastAsia="en-GB"/>
              </w:rPr>
              <w:t>in</w:t>
            </w:r>
            <w:r w:rsidRPr="00F9673A">
              <w:rPr>
                <w:lang w:eastAsia="en-GB"/>
              </w:rPr>
              <w:t xml:space="preserve"> photos and videos of severe mould/damp</w:t>
            </w:r>
            <w:r w:rsidR="00202C2C">
              <w:rPr>
                <w:lang w:eastAsia="en-GB"/>
              </w:rPr>
              <w:t>. These photos are then uploaded to the CYP’s electronic records</w:t>
            </w:r>
            <w:r w:rsidRPr="00F9673A">
              <w:rPr>
                <w:lang w:eastAsia="en-GB"/>
              </w:rPr>
              <w:t>. Most housing association</w:t>
            </w:r>
            <w:r w:rsidR="00AC0CC3">
              <w:rPr>
                <w:lang w:eastAsia="en-GB"/>
              </w:rPr>
              <w:t>s</w:t>
            </w:r>
            <w:r w:rsidRPr="00F9673A">
              <w:rPr>
                <w:lang w:eastAsia="en-GB"/>
              </w:rPr>
              <w:t xml:space="preserve"> respond well to the letter according to feedback from parents</w:t>
            </w:r>
            <w:r>
              <w:rPr>
                <w:lang w:eastAsia="en-GB"/>
              </w:rPr>
              <w:t xml:space="preserve">. </w:t>
            </w:r>
            <w:r w:rsidR="00AC0CC3">
              <w:rPr>
                <w:lang w:eastAsia="en-GB"/>
              </w:rPr>
              <w:t xml:space="preserve">Evelina </w:t>
            </w:r>
            <w:r w:rsidR="00A35264">
              <w:rPr>
                <w:color w:val="1F497D"/>
              </w:rPr>
              <w:t>do not provide housing letters for CYP who live with smokers (</w:t>
            </w:r>
            <w:proofErr w:type="spellStart"/>
            <w:r w:rsidR="00A35264">
              <w:rPr>
                <w:color w:val="1F497D"/>
              </w:rPr>
              <w:t>i.e</w:t>
            </w:r>
            <w:proofErr w:type="spellEnd"/>
            <w:r w:rsidR="00A35264">
              <w:rPr>
                <w:color w:val="1F497D"/>
              </w:rPr>
              <w:t xml:space="preserve"> parent</w:t>
            </w:r>
            <w:r w:rsidR="00AC0CC3">
              <w:rPr>
                <w:color w:val="1F497D"/>
              </w:rPr>
              <w:t>)</w:t>
            </w:r>
            <w:r w:rsidR="00A35264">
              <w:rPr>
                <w:color w:val="1F497D"/>
              </w:rPr>
              <w:t xml:space="preserve"> or a pet that they are allergic/sensitised too as these are contraindications. The CYP would usually </w:t>
            </w:r>
            <w:r w:rsidR="00BF6886">
              <w:rPr>
                <w:color w:val="1F497D"/>
              </w:rPr>
              <w:t>have</w:t>
            </w:r>
            <w:r w:rsidR="00A35264">
              <w:rPr>
                <w:color w:val="1F497D"/>
              </w:rPr>
              <w:t xml:space="preserve"> had a basic aeroallergen screening (</w:t>
            </w:r>
            <w:proofErr w:type="spellStart"/>
            <w:r w:rsidR="00A35264">
              <w:rPr>
                <w:color w:val="1F497D"/>
              </w:rPr>
              <w:t>i.e</w:t>
            </w:r>
            <w:proofErr w:type="spellEnd"/>
            <w:r w:rsidR="00A35264">
              <w:rPr>
                <w:color w:val="1F497D"/>
              </w:rPr>
              <w:t xml:space="preserve"> skin prick test) +/- specific &amp; total </w:t>
            </w:r>
            <w:proofErr w:type="spellStart"/>
            <w:r w:rsidR="00A35264">
              <w:rPr>
                <w:color w:val="1F497D"/>
              </w:rPr>
              <w:t>IgE’s</w:t>
            </w:r>
            <w:proofErr w:type="spellEnd"/>
            <w:r w:rsidR="00A35264">
              <w:rPr>
                <w:color w:val="1F497D"/>
              </w:rPr>
              <w:t>.</w:t>
            </w:r>
            <w:r w:rsidR="00BF6886">
              <w:rPr>
                <w:color w:val="1F497D"/>
              </w:rPr>
              <w:t xml:space="preserve"> They </w:t>
            </w:r>
            <w:r w:rsidR="00A35264">
              <w:rPr>
                <w:color w:val="1F497D"/>
              </w:rPr>
              <w:t xml:space="preserve">also then add in additional information based on the CYP and families specific accommodation needs and change it to reflect whether they live in a hostel, B&amp;B or housing association property. </w:t>
            </w:r>
          </w:p>
          <w:p w14:paraId="4266AE77" w14:textId="63B24B2C" w:rsidR="007B338D" w:rsidRDefault="007B338D" w:rsidP="007B338D">
            <w:pPr>
              <w:pStyle w:val="NoSpacing"/>
              <w:rPr>
                <w:lang w:eastAsia="en-GB"/>
              </w:rPr>
            </w:pPr>
          </w:p>
          <w:bookmarkStart w:id="0" w:name="_MON_1721117661"/>
          <w:bookmarkEnd w:id="0"/>
          <w:p w14:paraId="14639C88" w14:textId="1B00D148" w:rsidR="00A35264" w:rsidRPr="003E333B" w:rsidRDefault="00A35264" w:rsidP="007B338D">
            <w:pPr>
              <w:pStyle w:val="NoSpacing"/>
              <w:rPr>
                <w:b/>
                <w:bCs/>
                <w:color w:val="FF0000"/>
                <w:u w:val="single"/>
                <w:lang w:eastAsia="en-GB"/>
              </w:rPr>
            </w:pPr>
            <w:r>
              <w:object w:dxaOrig="1497" w:dyaOrig="982" w14:anchorId="468C9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49.3pt" o:ole="">
                  <v:imagedata r:id="rId10" o:title=""/>
                </v:shape>
                <o:OLEObject Type="Embed" ProgID="Word.Document.8" ShapeID="_x0000_i1025" DrawAspect="Icon" ObjectID="_1721117682" r:id="rId11">
                  <o:FieldCodes>\s</o:FieldCodes>
                </o:OLEObject>
              </w:object>
            </w:r>
          </w:p>
          <w:p w14:paraId="1C4443F6" w14:textId="783FEDD6" w:rsidR="007B338D" w:rsidRPr="00F9673A" w:rsidRDefault="007B338D" w:rsidP="007B338D">
            <w:pPr>
              <w:pStyle w:val="NoSpacing"/>
              <w:rPr>
                <w:lang w:eastAsia="en-GB"/>
              </w:rPr>
            </w:pPr>
          </w:p>
          <w:p w14:paraId="14D7283B" w14:textId="77777777" w:rsidR="003A56F3" w:rsidRDefault="003A56F3" w:rsidP="00F9673A">
            <w:pPr>
              <w:pStyle w:val="NoSpacing"/>
              <w:rPr>
                <w:lang w:eastAsia="en-GB"/>
              </w:rPr>
            </w:pPr>
          </w:p>
        </w:tc>
      </w:tr>
      <w:tr w:rsidR="003A56F3" w14:paraId="1CA26948" w14:textId="77777777" w:rsidTr="00482A40">
        <w:tc>
          <w:tcPr>
            <w:tcW w:w="4508" w:type="dxa"/>
          </w:tcPr>
          <w:p w14:paraId="48D8F01B" w14:textId="77777777" w:rsidR="007B338D" w:rsidRPr="00F9673A" w:rsidRDefault="007B338D" w:rsidP="007B338D">
            <w:pPr>
              <w:pStyle w:val="NoSpacing"/>
              <w:rPr>
                <w:lang w:eastAsia="en-GB"/>
              </w:rPr>
            </w:pPr>
            <w:r w:rsidRPr="00F9673A">
              <w:rPr>
                <w:lang w:eastAsia="en-GB"/>
              </w:rPr>
              <w:t>The SMART inhaler has been very useful in my practice to deal with difficult asthma but suspected poor compliance. However that was based on a research study we participated. How did you manage to access smart inhalers please?</w:t>
            </w:r>
          </w:p>
          <w:p w14:paraId="7A8DBDC3" w14:textId="77777777" w:rsidR="003A56F3" w:rsidRPr="005855D1" w:rsidRDefault="003A56F3" w:rsidP="00740F8F">
            <w:pPr>
              <w:pStyle w:val="NoSpacing"/>
              <w:rPr>
                <w:lang w:eastAsia="en-GB"/>
              </w:rPr>
            </w:pPr>
          </w:p>
        </w:tc>
        <w:tc>
          <w:tcPr>
            <w:tcW w:w="4508" w:type="dxa"/>
          </w:tcPr>
          <w:p w14:paraId="16E4B2A3" w14:textId="77777777" w:rsidR="003A56F3" w:rsidRDefault="005B2F4F" w:rsidP="00F9673A">
            <w:pPr>
              <w:pStyle w:val="NoSpacing"/>
              <w:rPr>
                <w:lang w:eastAsia="en-GB"/>
              </w:rPr>
            </w:pPr>
            <w:proofErr w:type="spellStart"/>
            <w:r>
              <w:rPr>
                <w:lang w:eastAsia="en-GB"/>
              </w:rPr>
              <w:t>Smartinhalers</w:t>
            </w:r>
            <w:proofErr w:type="spellEnd"/>
            <w:r>
              <w:rPr>
                <w:lang w:eastAsia="en-GB"/>
              </w:rPr>
              <w:t xml:space="preserve"> cost about £150 each and can be purchased easily via the </w:t>
            </w:r>
            <w:proofErr w:type="spellStart"/>
            <w:r>
              <w:rPr>
                <w:lang w:eastAsia="en-GB"/>
              </w:rPr>
              <w:t>adherium</w:t>
            </w:r>
            <w:proofErr w:type="spellEnd"/>
            <w:r>
              <w:rPr>
                <w:lang w:eastAsia="en-GB"/>
              </w:rPr>
              <w:t xml:space="preserve"> website</w:t>
            </w:r>
          </w:p>
          <w:p w14:paraId="1D3D6D5C" w14:textId="77777777" w:rsidR="00A76404" w:rsidRDefault="00A76404" w:rsidP="00F9673A">
            <w:pPr>
              <w:pStyle w:val="NoSpacing"/>
              <w:rPr>
                <w:lang w:eastAsia="en-GB"/>
              </w:rPr>
            </w:pPr>
          </w:p>
          <w:p w14:paraId="2AB5D468" w14:textId="0D60B744" w:rsidR="00A76404" w:rsidRDefault="00A76404" w:rsidP="00F9673A">
            <w:pPr>
              <w:pStyle w:val="NoSpacing"/>
              <w:rPr>
                <w:lang w:eastAsia="en-GB"/>
              </w:rPr>
            </w:pPr>
            <w:r>
              <w:rPr>
                <w:lang w:eastAsia="en-GB"/>
              </w:rPr>
              <w:t>Usually only tertiary care patients receive these.</w:t>
            </w:r>
          </w:p>
        </w:tc>
      </w:tr>
      <w:tr w:rsidR="003A56F3" w14:paraId="1A9BB21E" w14:textId="77777777" w:rsidTr="00482A40">
        <w:tc>
          <w:tcPr>
            <w:tcW w:w="4508" w:type="dxa"/>
          </w:tcPr>
          <w:p w14:paraId="489779B9" w14:textId="605DECC0" w:rsidR="003A56F3" w:rsidRPr="005855D1" w:rsidRDefault="003509B3" w:rsidP="003509B3">
            <w:pPr>
              <w:pStyle w:val="NoSpacing"/>
              <w:rPr>
                <w:lang w:eastAsia="en-GB"/>
              </w:rPr>
            </w:pPr>
            <w:r>
              <w:rPr>
                <w:lang w:eastAsia="en-GB"/>
              </w:rPr>
              <w:t xml:space="preserve">Where are </w:t>
            </w:r>
            <w:r w:rsidRPr="00F9673A">
              <w:rPr>
                <w:lang w:eastAsia="en-GB"/>
              </w:rPr>
              <w:t>the London Asthma Standards</w:t>
            </w:r>
            <w:r>
              <w:rPr>
                <w:lang w:eastAsia="en-GB"/>
              </w:rPr>
              <w:t>?</w:t>
            </w:r>
          </w:p>
        </w:tc>
        <w:tc>
          <w:tcPr>
            <w:tcW w:w="4508" w:type="dxa"/>
          </w:tcPr>
          <w:p w14:paraId="57AAAE63" w14:textId="49F0FEFB" w:rsidR="003509B3" w:rsidRPr="00F9673A" w:rsidRDefault="003509B3" w:rsidP="003509B3">
            <w:pPr>
              <w:pStyle w:val="NoSpacing"/>
              <w:rPr>
                <w:lang w:eastAsia="en-GB"/>
              </w:rPr>
            </w:pPr>
            <w:r w:rsidRPr="00F9673A">
              <w:rPr>
                <w:lang w:eastAsia="en-GB"/>
              </w:rPr>
              <w:t xml:space="preserve">The most recent version of the London Asthma Standards can be found here: </w:t>
            </w:r>
            <w:hyperlink r:id="rId12" w:tgtFrame="_blank" w:tooltip="https://www.healthylondon.org/wp-content/uploads/2021/12/london-asthma-standards-cyp-dec-2021-updates.pdf" w:history="1">
              <w:r w:rsidRPr="00F9673A">
                <w:rPr>
                  <w:color w:val="0000FF"/>
                  <w:u w:val="single"/>
                  <w:lang w:eastAsia="en-GB"/>
                </w:rPr>
                <w:t>London-Asthma-stan</w:t>
              </w:r>
              <w:bookmarkStart w:id="1" w:name="_GoBack"/>
              <w:bookmarkEnd w:id="1"/>
              <w:r w:rsidRPr="00F9673A">
                <w:rPr>
                  <w:color w:val="0000FF"/>
                  <w:u w:val="single"/>
                  <w:lang w:eastAsia="en-GB"/>
                </w:rPr>
                <w:t>dards-CYP-Dec-2021-updates.pdf (healthylondon.org)</w:t>
              </w:r>
            </w:hyperlink>
          </w:p>
          <w:p w14:paraId="76259395" w14:textId="77777777" w:rsidR="003A56F3" w:rsidRDefault="003A56F3" w:rsidP="00F9673A">
            <w:pPr>
              <w:pStyle w:val="NoSpacing"/>
              <w:rPr>
                <w:lang w:eastAsia="en-GB"/>
              </w:rPr>
            </w:pPr>
          </w:p>
        </w:tc>
      </w:tr>
      <w:tr w:rsidR="007B338D" w14:paraId="3315A9DE" w14:textId="77777777" w:rsidTr="00482A40">
        <w:tc>
          <w:tcPr>
            <w:tcW w:w="4508" w:type="dxa"/>
          </w:tcPr>
          <w:p w14:paraId="3085782E" w14:textId="7CFA9986" w:rsidR="0053041E" w:rsidRPr="00F9673A" w:rsidRDefault="0053041E" w:rsidP="0053041E">
            <w:pPr>
              <w:pStyle w:val="NoSpacing"/>
              <w:rPr>
                <w:lang w:eastAsia="en-GB"/>
              </w:rPr>
            </w:pPr>
            <w:r w:rsidRPr="00F9673A">
              <w:rPr>
                <w:lang w:eastAsia="en-GB"/>
              </w:rPr>
              <w:t>Nina - what sort of numbers have you identified from your searches please</w:t>
            </w:r>
            <w:r w:rsidR="003509B3">
              <w:rPr>
                <w:lang w:eastAsia="en-GB"/>
              </w:rPr>
              <w:t>? H</w:t>
            </w:r>
            <w:r w:rsidRPr="00F9673A">
              <w:rPr>
                <w:lang w:eastAsia="en-GB"/>
              </w:rPr>
              <w:t>ave you worked with 1 x PCN at a time</w:t>
            </w:r>
            <w:r w:rsidR="003509B3">
              <w:rPr>
                <w:lang w:eastAsia="en-GB"/>
              </w:rPr>
              <w:t>?</w:t>
            </w:r>
          </w:p>
          <w:p w14:paraId="6D783BE4" w14:textId="77777777" w:rsidR="007B338D" w:rsidRPr="005855D1" w:rsidRDefault="007B338D" w:rsidP="0053041E">
            <w:pPr>
              <w:pStyle w:val="NoSpacing"/>
              <w:rPr>
                <w:lang w:eastAsia="en-GB"/>
              </w:rPr>
            </w:pPr>
          </w:p>
        </w:tc>
        <w:tc>
          <w:tcPr>
            <w:tcW w:w="4508" w:type="dxa"/>
          </w:tcPr>
          <w:p w14:paraId="3B23167F" w14:textId="0BA4AE28" w:rsidR="0053041E" w:rsidRPr="00F9673A" w:rsidRDefault="003509B3" w:rsidP="0053041E">
            <w:pPr>
              <w:pStyle w:val="NoSpacing"/>
              <w:rPr>
                <w:lang w:eastAsia="en-GB"/>
              </w:rPr>
            </w:pPr>
            <w:r>
              <w:rPr>
                <w:lang w:eastAsia="en-GB"/>
              </w:rPr>
              <w:t>We</w:t>
            </w:r>
            <w:r w:rsidR="0053041E" w:rsidRPr="00F9673A">
              <w:rPr>
                <w:lang w:eastAsia="en-GB"/>
              </w:rPr>
              <w:t xml:space="preserve"> work with all GP practices in Lambeth &amp; Southwark and group some practices together so we have 15 PCNs. We had existing relationships with a few practices already so they were quick to set up but it took around a year to fully establish all practices. Over the 6 </w:t>
            </w:r>
            <w:r w:rsidR="0053041E" w:rsidRPr="00F9673A">
              <w:rPr>
                <w:lang w:eastAsia="en-GB"/>
              </w:rPr>
              <w:lastRenderedPageBreak/>
              <w:t xml:space="preserve">years the service has been running, we have received over 11,000 </w:t>
            </w:r>
            <w:r w:rsidR="0080341E" w:rsidRPr="00F9673A">
              <w:rPr>
                <w:lang w:eastAsia="en-GB"/>
              </w:rPr>
              <w:t>health checks</w:t>
            </w:r>
            <w:r w:rsidR="0053041E" w:rsidRPr="00F9673A">
              <w:rPr>
                <w:lang w:eastAsia="en-GB"/>
              </w:rPr>
              <w:t xml:space="preserve"> although not everyone has met service criteria. We currently have a caseload of 550 for asthma but over 1000 patients when factoring in eczema &amp; constipation </w:t>
            </w:r>
          </w:p>
          <w:p w14:paraId="389E7C5C" w14:textId="77777777" w:rsidR="007B338D" w:rsidRDefault="007B338D" w:rsidP="00F9673A">
            <w:pPr>
              <w:pStyle w:val="NoSpacing"/>
              <w:rPr>
                <w:lang w:eastAsia="en-GB"/>
              </w:rPr>
            </w:pPr>
          </w:p>
        </w:tc>
      </w:tr>
      <w:tr w:rsidR="0053041E" w14:paraId="4349D985" w14:textId="77777777" w:rsidTr="00482A40">
        <w:tc>
          <w:tcPr>
            <w:tcW w:w="4508" w:type="dxa"/>
          </w:tcPr>
          <w:p w14:paraId="544C6E37" w14:textId="559992EE" w:rsidR="0053041E" w:rsidRPr="00F9673A" w:rsidRDefault="008C6B87" w:rsidP="0053041E">
            <w:pPr>
              <w:pStyle w:val="NoSpacing"/>
              <w:rPr>
                <w:lang w:eastAsia="en-GB"/>
              </w:rPr>
            </w:pPr>
            <w:r>
              <w:rPr>
                <w:lang w:eastAsia="en-GB"/>
              </w:rPr>
              <w:lastRenderedPageBreak/>
              <w:t xml:space="preserve">Any info on </w:t>
            </w:r>
            <w:r w:rsidRPr="00F9673A">
              <w:rPr>
                <w:lang w:eastAsia="en-GB"/>
              </w:rPr>
              <w:t>group consultations in the community</w:t>
            </w:r>
            <w:r>
              <w:rPr>
                <w:lang w:eastAsia="en-GB"/>
              </w:rPr>
              <w:t>?</w:t>
            </w:r>
          </w:p>
        </w:tc>
        <w:tc>
          <w:tcPr>
            <w:tcW w:w="4508" w:type="dxa"/>
          </w:tcPr>
          <w:p w14:paraId="7B45F465" w14:textId="77777777" w:rsidR="008C6B87" w:rsidRPr="00F9673A" w:rsidRDefault="008C6B87" w:rsidP="008C6B87">
            <w:pPr>
              <w:pStyle w:val="NoSpacing"/>
              <w:rPr>
                <w:lang w:eastAsia="en-GB"/>
              </w:rPr>
            </w:pPr>
            <w:r w:rsidRPr="00F9673A">
              <w:rPr>
                <w:lang w:eastAsia="en-GB"/>
              </w:rPr>
              <w:t xml:space="preserve">Some useful resources on group consultations: </w:t>
            </w:r>
            <w:hyperlink r:id="rId13" w:tgtFrame="_blank" w:tooltip="https://www.healthylondon.org/resource/primary-care-children-young-peoples-toolkit/education-workforce/group-consultations/" w:history="1">
              <w:r w:rsidRPr="00F9673A">
                <w:rPr>
                  <w:color w:val="0000FF"/>
                  <w:u w:val="single"/>
                  <w:lang w:eastAsia="en-GB"/>
                </w:rPr>
                <w:t>Group consultations - Healthy London Partnership</w:t>
              </w:r>
            </w:hyperlink>
          </w:p>
          <w:p w14:paraId="132D134B" w14:textId="77777777" w:rsidR="0053041E" w:rsidRDefault="0053041E" w:rsidP="00F9673A">
            <w:pPr>
              <w:pStyle w:val="NoSpacing"/>
              <w:rPr>
                <w:lang w:eastAsia="en-GB"/>
              </w:rPr>
            </w:pPr>
          </w:p>
        </w:tc>
      </w:tr>
      <w:tr w:rsidR="0053041E" w14:paraId="293C2848" w14:textId="77777777" w:rsidTr="00482A40">
        <w:tc>
          <w:tcPr>
            <w:tcW w:w="4508" w:type="dxa"/>
          </w:tcPr>
          <w:p w14:paraId="2F685934" w14:textId="5C9B4AEF" w:rsidR="0053041E" w:rsidRPr="00F9673A" w:rsidRDefault="006726E5" w:rsidP="006726E5">
            <w:pPr>
              <w:pStyle w:val="NoSpacing"/>
              <w:rPr>
                <w:lang w:eastAsia="en-GB"/>
              </w:rPr>
            </w:pPr>
            <w:r w:rsidRPr="00F9673A">
              <w:rPr>
                <w:lang w:eastAsia="en-GB"/>
              </w:rPr>
              <w:t>Do you have a pathway/ consent process that allows you to feed directly into primary care if you identify children who need their SABA too frequently or who you have identified as a concern ?</w:t>
            </w:r>
          </w:p>
        </w:tc>
        <w:tc>
          <w:tcPr>
            <w:tcW w:w="4508" w:type="dxa"/>
          </w:tcPr>
          <w:p w14:paraId="4FF738C1" w14:textId="46031669" w:rsidR="006726E5" w:rsidRDefault="006726E5" w:rsidP="006726E5">
            <w:pPr>
              <w:pStyle w:val="NoSpacing"/>
              <w:rPr>
                <w:lang w:eastAsia="en-GB"/>
              </w:rPr>
            </w:pPr>
            <w:r w:rsidRPr="00F9673A">
              <w:rPr>
                <w:lang w:eastAsia="en-GB"/>
              </w:rPr>
              <w:t>I know St Georges do</w:t>
            </w:r>
            <w:r>
              <w:rPr>
                <w:lang w:eastAsia="en-GB"/>
              </w:rPr>
              <w:t xml:space="preserve">. </w:t>
            </w:r>
            <w:r w:rsidRPr="00F9673A">
              <w:rPr>
                <w:lang w:eastAsia="en-GB"/>
              </w:rPr>
              <w:t xml:space="preserve">We are very lucky to have supervision with the Evelina London psychiatry &amp; neurodevelopmental team who offer great tips and help to guide us to the best services if there are any mental ill health concerns or </w:t>
            </w:r>
            <w:proofErr w:type="spellStart"/>
            <w:r w:rsidRPr="00F9673A">
              <w:rPr>
                <w:lang w:eastAsia="en-GB"/>
              </w:rPr>
              <w:t>neurodisabil</w:t>
            </w:r>
            <w:r w:rsidR="00F95B7A">
              <w:rPr>
                <w:lang w:eastAsia="en-GB"/>
              </w:rPr>
              <w:t>i</w:t>
            </w:r>
            <w:r w:rsidRPr="00F9673A">
              <w:rPr>
                <w:lang w:eastAsia="en-GB"/>
              </w:rPr>
              <w:t>ties</w:t>
            </w:r>
            <w:proofErr w:type="spellEnd"/>
            <w:r w:rsidR="00F95B7A">
              <w:rPr>
                <w:lang w:eastAsia="en-GB"/>
              </w:rPr>
              <w:t>.</w:t>
            </w:r>
          </w:p>
          <w:p w14:paraId="7F7FA091" w14:textId="77777777" w:rsidR="00F95B7A" w:rsidRPr="00F9673A" w:rsidRDefault="00F95B7A" w:rsidP="006726E5">
            <w:pPr>
              <w:pStyle w:val="NoSpacing"/>
              <w:rPr>
                <w:lang w:eastAsia="en-GB"/>
              </w:rPr>
            </w:pPr>
          </w:p>
          <w:p w14:paraId="6B8CB49B" w14:textId="58DE2A62" w:rsidR="006726E5" w:rsidRDefault="006726E5" w:rsidP="006726E5">
            <w:pPr>
              <w:pStyle w:val="NoSpacing"/>
              <w:rPr>
                <w:lang w:eastAsia="en-GB"/>
              </w:rPr>
            </w:pPr>
            <w:r w:rsidRPr="00F9673A">
              <w:rPr>
                <w:lang w:eastAsia="en-GB"/>
              </w:rPr>
              <w:t xml:space="preserve">Important to have multidisciplinary approach even in the community - better training for health professionals in community settings will ensure more consideration of biopsychosocial factors impacting adherence and control. </w:t>
            </w:r>
            <w:r w:rsidR="00155F9F" w:rsidRPr="00F9673A">
              <w:rPr>
                <w:lang w:eastAsia="en-GB"/>
              </w:rPr>
              <w:t>Then</w:t>
            </w:r>
            <w:r w:rsidRPr="00F9673A">
              <w:rPr>
                <w:lang w:eastAsia="en-GB"/>
              </w:rPr>
              <w:t xml:space="preserve"> link in to wider multidisciplinary team to access appropriate interventions whether that’s safeguarding, CAMHS, housing support etc </w:t>
            </w:r>
          </w:p>
          <w:p w14:paraId="5E0CE2F7" w14:textId="77777777" w:rsidR="00155F9F" w:rsidRDefault="00155F9F" w:rsidP="006726E5">
            <w:pPr>
              <w:pStyle w:val="NoSpacing"/>
              <w:rPr>
                <w:lang w:eastAsia="en-GB"/>
              </w:rPr>
            </w:pPr>
          </w:p>
          <w:p w14:paraId="5132E9B2" w14:textId="311ADC7A" w:rsidR="0053041E" w:rsidRDefault="00155F9F" w:rsidP="00155F9F">
            <w:pPr>
              <w:pStyle w:val="NoSpacing"/>
              <w:rPr>
                <w:lang w:eastAsia="en-GB"/>
              </w:rPr>
            </w:pPr>
            <w:r>
              <w:rPr>
                <w:lang w:eastAsia="en-GB"/>
              </w:rPr>
              <w:t>P</w:t>
            </w:r>
            <w:r w:rsidR="000D05C5" w:rsidRPr="00F9673A">
              <w:rPr>
                <w:lang w:eastAsia="en-GB"/>
              </w:rPr>
              <w:t>sychological support (especially thinking about anxiety) is a fundamental need within asthma services.</w:t>
            </w:r>
          </w:p>
        </w:tc>
      </w:tr>
      <w:tr w:rsidR="0053041E" w14:paraId="6383BA74" w14:textId="77777777" w:rsidTr="00482A40">
        <w:tc>
          <w:tcPr>
            <w:tcW w:w="4508" w:type="dxa"/>
          </w:tcPr>
          <w:p w14:paraId="1B23A157" w14:textId="19D7593E" w:rsidR="00D763D3" w:rsidRPr="00F9673A" w:rsidRDefault="00155F9F" w:rsidP="00D763D3">
            <w:pPr>
              <w:pStyle w:val="NoSpacing"/>
              <w:rPr>
                <w:lang w:eastAsia="en-GB"/>
              </w:rPr>
            </w:pPr>
            <w:r>
              <w:rPr>
                <w:lang w:eastAsia="en-GB"/>
              </w:rPr>
              <w:t>H</w:t>
            </w:r>
            <w:r w:rsidR="00D763D3" w:rsidRPr="00F9673A">
              <w:rPr>
                <w:lang w:eastAsia="en-GB"/>
              </w:rPr>
              <w:t>ow long are pts on biologics for?</w:t>
            </w:r>
          </w:p>
          <w:p w14:paraId="40F14ED6" w14:textId="77777777" w:rsidR="00D763D3" w:rsidRPr="00F9673A" w:rsidRDefault="00D763D3" w:rsidP="00D763D3">
            <w:pPr>
              <w:pStyle w:val="NoSpacing"/>
              <w:rPr>
                <w:rFonts w:ascii="Times New Roman" w:hAnsi="Times New Roman" w:cs="Times New Roman"/>
                <w:sz w:val="24"/>
                <w:szCs w:val="24"/>
                <w:lang w:eastAsia="en-GB"/>
              </w:rPr>
            </w:pPr>
          </w:p>
          <w:p w14:paraId="046A457B" w14:textId="77777777" w:rsidR="00D763D3" w:rsidRPr="00F9673A" w:rsidRDefault="00D763D3" w:rsidP="00D763D3">
            <w:pPr>
              <w:pStyle w:val="NoSpacing"/>
              <w:rPr>
                <w:lang w:eastAsia="en-GB"/>
              </w:rPr>
            </w:pPr>
            <w:r w:rsidRPr="00F9673A">
              <w:rPr>
                <w:lang w:eastAsia="en-GB"/>
              </w:rPr>
              <w:t>In terms of homecare for biologics, do you have competencies for parents or how do you assess they are okay to give?</w:t>
            </w:r>
          </w:p>
          <w:p w14:paraId="7FD86466" w14:textId="77777777" w:rsidR="0053041E" w:rsidRPr="00F9673A" w:rsidRDefault="0053041E" w:rsidP="0053041E">
            <w:pPr>
              <w:pStyle w:val="NoSpacing"/>
              <w:rPr>
                <w:lang w:eastAsia="en-GB"/>
              </w:rPr>
            </w:pPr>
          </w:p>
        </w:tc>
        <w:tc>
          <w:tcPr>
            <w:tcW w:w="4508" w:type="dxa"/>
          </w:tcPr>
          <w:p w14:paraId="2FE18D92" w14:textId="77777777" w:rsidR="0071793B" w:rsidRDefault="0071793B" w:rsidP="0071793B">
            <w:pPr>
              <w:pStyle w:val="NoSpacing"/>
              <w:rPr>
                <w:lang w:eastAsia="en-GB"/>
              </w:rPr>
            </w:pPr>
            <w:r>
              <w:rPr>
                <w:lang w:eastAsia="en-GB"/>
              </w:rPr>
              <w:t xml:space="preserve">We carry out assessments every 4 months for Xolair and 6 months for MEPO as per the guidelines. If we don’t think there is any improvement we will stop the biologic (usually a joint decision with the family and MDT). We also offer biologic holidays if a child has been on a biologic for a long time – we may consider a trial off a biologic and closely assess for any deterioration. If so we will re-start again. </w:t>
            </w:r>
          </w:p>
          <w:p w14:paraId="7B00E6EA" w14:textId="77777777" w:rsidR="0071793B" w:rsidRDefault="0071793B" w:rsidP="0071793B">
            <w:pPr>
              <w:pStyle w:val="NoSpacing"/>
              <w:rPr>
                <w:lang w:eastAsia="en-GB"/>
              </w:rPr>
            </w:pPr>
          </w:p>
          <w:p w14:paraId="2B908D26" w14:textId="6215E96D" w:rsidR="0053041E" w:rsidRDefault="0071793B" w:rsidP="0071793B">
            <w:pPr>
              <w:pStyle w:val="NoSpacing"/>
              <w:rPr>
                <w:lang w:eastAsia="en-GB"/>
              </w:rPr>
            </w:pPr>
            <w:r>
              <w:rPr>
                <w:lang w:eastAsia="en-GB"/>
              </w:rPr>
              <w:t xml:space="preserve">We have a competency document we use for training parents </w:t>
            </w:r>
            <w:r w:rsidR="009D4B6A">
              <w:object w:dxaOrig="1497" w:dyaOrig="982" w14:anchorId="691B9451">
                <v:shape id="_x0000_i1026" type="#_x0000_t75" style="width:74.2pt;height:49.3pt" o:ole="">
                  <v:imagedata r:id="rId14" o:title=""/>
                </v:shape>
                <o:OLEObject Type="Embed" ProgID="Acrobat.Document.DC" ShapeID="_x0000_i1026" DrawAspect="Icon" ObjectID="_1721117683" r:id="rId15"/>
              </w:object>
            </w:r>
          </w:p>
        </w:tc>
      </w:tr>
      <w:tr w:rsidR="0053041E" w14:paraId="5994A27B" w14:textId="77777777" w:rsidTr="00482A40">
        <w:tc>
          <w:tcPr>
            <w:tcW w:w="4508" w:type="dxa"/>
          </w:tcPr>
          <w:p w14:paraId="2D89EAA3" w14:textId="4643A002" w:rsidR="00125C5C" w:rsidRPr="00F9673A" w:rsidRDefault="00BE01E3" w:rsidP="00125C5C">
            <w:pPr>
              <w:pStyle w:val="NoSpacing"/>
              <w:rPr>
                <w:lang w:eastAsia="en-GB"/>
              </w:rPr>
            </w:pPr>
            <w:r>
              <w:rPr>
                <w:lang w:eastAsia="en-GB"/>
              </w:rPr>
              <w:t xml:space="preserve">Few questions on training courses – </w:t>
            </w:r>
            <w:proofErr w:type="spellStart"/>
            <w:r>
              <w:rPr>
                <w:lang w:eastAsia="en-GB"/>
              </w:rPr>
              <w:t>eg</w:t>
            </w:r>
            <w:proofErr w:type="spellEnd"/>
            <w:r>
              <w:rPr>
                <w:lang w:eastAsia="en-GB"/>
              </w:rPr>
              <w:t xml:space="preserve"> </w:t>
            </w:r>
            <w:r w:rsidR="00D763D3" w:rsidRPr="00F9673A">
              <w:rPr>
                <w:lang w:eastAsia="en-GB"/>
              </w:rPr>
              <w:t>paediatric asthma course for HCPs</w:t>
            </w:r>
            <w:r>
              <w:rPr>
                <w:lang w:eastAsia="en-GB"/>
              </w:rPr>
              <w:t xml:space="preserve">, </w:t>
            </w:r>
            <w:r w:rsidRPr="00F9673A">
              <w:rPr>
                <w:lang w:eastAsia="en-GB"/>
              </w:rPr>
              <w:t>asthma diploma for community nurses</w:t>
            </w:r>
            <w:r>
              <w:rPr>
                <w:lang w:eastAsia="en-GB"/>
              </w:rPr>
              <w:t xml:space="preserve"> -will the new framework replace this</w:t>
            </w:r>
            <w:r w:rsidR="00125C5C">
              <w:rPr>
                <w:lang w:eastAsia="en-GB"/>
              </w:rPr>
              <w:t>, as</w:t>
            </w:r>
            <w:r w:rsidR="00125C5C" w:rsidRPr="00F9673A">
              <w:rPr>
                <w:lang w:eastAsia="en-GB"/>
              </w:rPr>
              <w:t xml:space="preserve"> a practice nurse I'm working </w:t>
            </w:r>
            <w:proofErr w:type="spellStart"/>
            <w:r w:rsidR="00125C5C" w:rsidRPr="00F9673A">
              <w:rPr>
                <w:lang w:eastAsia="en-GB"/>
              </w:rPr>
              <w:t>along side</w:t>
            </w:r>
            <w:proofErr w:type="spellEnd"/>
            <w:r w:rsidR="00125C5C" w:rsidRPr="00F9673A">
              <w:rPr>
                <w:lang w:eastAsia="en-GB"/>
              </w:rPr>
              <w:t xml:space="preserve"> lots of newer nurses without formal qualifications. </w:t>
            </w:r>
            <w:r w:rsidR="00125C5C">
              <w:rPr>
                <w:lang w:eastAsia="en-GB"/>
              </w:rPr>
              <w:t>Is</w:t>
            </w:r>
            <w:r w:rsidR="00125C5C" w:rsidRPr="00F9673A">
              <w:rPr>
                <w:lang w:eastAsia="en-GB"/>
              </w:rPr>
              <w:t xml:space="preserve"> there is a clear pathway </w:t>
            </w:r>
            <w:r w:rsidR="00125C5C" w:rsidRPr="00F9673A">
              <w:rPr>
                <w:lang w:eastAsia="en-GB"/>
              </w:rPr>
              <w:lastRenderedPageBreak/>
              <w:t xml:space="preserve">for education for newer clinical staff. Ideally it would be a nationally recognised </w:t>
            </w:r>
            <w:r w:rsidR="00735387" w:rsidRPr="00F9673A">
              <w:rPr>
                <w:lang w:eastAsia="en-GB"/>
              </w:rPr>
              <w:t>pathway.</w:t>
            </w:r>
          </w:p>
          <w:p w14:paraId="49456B7A" w14:textId="1EFB33DA" w:rsidR="00D763D3" w:rsidRPr="00F9673A" w:rsidRDefault="00D763D3" w:rsidP="00D763D3">
            <w:pPr>
              <w:pStyle w:val="NoSpacing"/>
              <w:rPr>
                <w:rFonts w:ascii="Times New Roman" w:hAnsi="Times New Roman" w:cs="Times New Roman"/>
                <w:sz w:val="24"/>
                <w:szCs w:val="24"/>
                <w:lang w:eastAsia="en-GB"/>
              </w:rPr>
            </w:pPr>
          </w:p>
          <w:p w14:paraId="48D55F3F" w14:textId="77777777" w:rsidR="0053041E" w:rsidRPr="00F9673A" w:rsidRDefault="0053041E" w:rsidP="0053041E">
            <w:pPr>
              <w:pStyle w:val="NoSpacing"/>
              <w:rPr>
                <w:lang w:eastAsia="en-GB"/>
              </w:rPr>
            </w:pPr>
          </w:p>
        </w:tc>
        <w:tc>
          <w:tcPr>
            <w:tcW w:w="4508" w:type="dxa"/>
          </w:tcPr>
          <w:p w14:paraId="2063F7C1" w14:textId="77777777" w:rsidR="001A0EFD" w:rsidRDefault="001A0EFD" w:rsidP="001A0EFD">
            <w:pPr>
              <w:pStyle w:val="NoSpacing"/>
              <w:rPr>
                <w:lang w:eastAsia="en-GB"/>
              </w:rPr>
            </w:pPr>
            <w:r>
              <w:rPr>
                <w:lang w:eastAsia="en-GB"/>
              </w:rPr>
              <w:lastRenderedPageBreak/>
              <w:t xml:space="preserve">The asthma capabilities framework will soon be published on Health Education England Website along with links to accredited training courses. The framework sets out the skills and capabilities expected depending on the role that the professional plays. Are they just doing </w:t>
            </w:r>
            <w:r>
              <w:rPr>
                <w:lang w:eastAsia="en-GB"/>
              </w:rPr>
              <w:lastRenderedPageBreak/>
              <w:t>annual reviews? are they making diagnosis and adjusting medications? are they accepting referrals from colleagues for more complex cases? Each training programme assumes that a professional has a level of baseline skills appropriate to their role. For example – a practice nurse who is new in post would require skills and experience in consultations with children as well as doing the asthma-specific training at tier 2 before doing annual reviews.</w:t>
            </w:r>
          </w:p>
          <w:p w14:paraId="3CB3D239" w14:textId="7928EE0D" w:rsidR="0053041E" w:rsidRDefault="0053041E" w:rsidP="00F9673A">
            <w:pPr>
              <w:pStyle w:val="NoSpacing"/>
              <w:rPr>
                <w:lang w:eastAsia="en-GB"/>
              </w:rPr>
            </w:pPr>
          </w:p>
        </w:tc>
      </w:tr>
      <w:tr w:rsidR="0053041E" w14:paraId="230848AE" w14:textId="77777777" w:rsidTr="00482A40">
        <w:tc>
          <w:tcPr>
            <w:tcW w:w="4508" w:type="dxa"/>
          </w:tcPr>
          <w:p w14:paraId="4F07D491" w14:textId="77777777" w:rsidR="008551FE" w:rsidRPr="00F9673A" w:rsidRDefault="008551FE" w:rsidP="008551FE">
            <w:pPr>
              <w:pStyle w:val="NoSpacing"/>
              <w:rPr>
                <w:rFonts w:ascii="Times New Roman" w:hAnsi="Times New Roman" w:cs="Times New Roman"/>
                <w:sz w:val="24"/>
                <w:szCs w:val="24"/>
                <w:lang w:eastAsia="en-GB"/>
              </w:rPr>
            </w:pPr>
            <w:r w:rsidRPr="00F9673A">
              <w:rPr>
                <w:lang w:eastAsia="en-GB"/>
              </w:rPr>
              <w:lastRenderedPageBreak/>
              <w:t xml:space="preserve">Are nominated community pharmacies involved in any MDTs, or is information passed onto the pharmacies to provide an extra layer of support? </w:t>
            </w:r>
          </w:p>
          <w:p w14:paraId="18D793B1" w14:textId="77777777" w:rsidR="0053041E" w:rsidRPr="00F9673A" w:rsidRDefault="0053041E" w:rsidP="0053041E">
            <w:pPr>
              <w:pStyle w:val="NoSpacing"/>
              <w:rPr>
                <w:lang w:eastAsia="en-GB"/>
              </w:rPr>
            </w:pPr>
          </w:p>
        </w:tc>
        <w:tc>
          <w:tcPr>
            <w:tcW w:w="4508" w:type="dxa"/>
          </w:tcPr>
          <w:p w14:paraId="2E503606" w14:textId="246A9392" w:rsidR="00A76404" w:rsidRDefault="00A76404" w:rsidP="00A76404">
            <w:pPr>
              <w:pStyle w:val="NoSpacing"/>
              <w:rPr>
                <w:color w:val="FF0000"/>
                <w:lang w:eastAsia="en-GB"/>
              </w:rPr>
            </w:pPr>
            <w:r>
              <w:rPr>
                <w:color w:val="FF0000"/>
                <w:lang w:eastAsia="en-GB"/>
              </w:rPr>
              <w:t>Jo : Pharmacists should be part of the MDT but in practice this doesn’t always happen.</w:t>
            </w:r>
          </w:p>
          <w:p w14:paraId="51A0D0E8" w14:textId="77777777" w:rsidR="0053041E" w:rsidRDefault="00A76404" w:rsidP="00A76404">
            <w:pPr>
              <w:pStyle w:val="NoSpacing"/>
              <w:rPr>
                <w:color w:val="FF0000"/>
                <w:lang w:eastAsia="en-GB"/>
              </w:rPr>
            </w:pPr>
            <w:r>
              <w:rPr>
                <w:color w:val="FF0000"/>
                <w:lang w:eastAsia="en-GB"/>
              </w:rPr>
              <w:t>Many practices in primary care have in-house pharmacists that carry out asthma reviews; they are well-placed to identify high SABA users</w:t>
            </w:r>
          </w:p>
          <w:p w14:paraId="6F08667B" w14:textId="77777777" w:rsidR="00B25709" w:rsidRPr="00B25709" w:rsidRDefault="00B25709" w:rsidP="00B25709">
            <w:pPr>
              <w:rPr>
                <w:rFonts w:ascii="Calibri" w:eastAsia="Times New Roman" w:hAnsi="Calibri" w:cs="Calibri"/>
                <w:color w:val="5B9BD5" w:themeColor="accent1"/>
                <w:bdr w:val="none" w:sz="0" w:space="0" w:color="auto" w:frame="1"/>
                <w:lang w:eastAsia="en-GB"/>
              </w:rPr>
            </w:pPr>
            <w:r w:rsidRPr="00B25709">
              <w:rPr>
                <w:color w:val="5B9BD5" w:themeColor="accent1"/>
                <w:lang w:eastAsia="en-GB"/>
              </w:rPr>
              <w:t xml:space="preserve">Alison: </w:t>
            </w:r>
            <w:r w:rsidRPr="00B25709">
              <w:rPr>
                <w:rFonts w:ascii="Calibri" w:eastAsia="Times New Roman" w:hAnsi="Calibri" w:cs="Calibri"/>
                <w:color w:val="5B9BD5" w:themeColor="accent1"/>
                <w:bdr w:val="none" w:sz="0" w:space="0" w:color="auto" w:frame="1"/>
                <w:lang w:eastAsia="en-GB"/>
              </w:rPr>
              <w:t xml:space="preserve">We are working with many of our Community PCN pharmacists through a role modelling approach to support and upskill them in managing </w:t>
            </w:r>
            <w:proofErr w:type="spellStart"/>
            <w:r w:rsidRPr="00B25709">
              <w:rPr>
                <w:rFonts w:ascii="Calibri" w:eastAsia="Times New Roman" w:hAnsi="Calibri" w:cs="Calibri"/>
                <w:color w:val="5B9BD5" w:themeColor="accent1"/>
                <w:bdr w:val="none" w:sz="0" w:space="0" w:color="auto" w:frame="1"/>
                <w:lang w:eastAsia="en-GB"/>
              </w:rPr>
              <w:t>childrens</w:t>
            </w:r>
            <w:proofErr w:type="spellEnd"/>
            <w:r w:rsidRPr="00B25709">
              <w:rPr>
                <w:rFonts w:ascii="Calibri" w:eastAsia="Times New Roman" w:hAnsi="Calibri" w:cs="Calibri"/>
                <w:color w:val="5B9BD5" w:themeColor="accent1"/>
                <w:bdr w:val="none" w:sz="0" w:space="0" w:color="auto" w:frame="1"/>
                <w:lang w:eastAsia="en-GB"/>
              </w:rPr>
              <w:t xml:space="preserve"> asthma care.</w:t>
            </w:r>
          </w:p>
          <w:p w14:paraId="305079BD" w14:textId="77777777" w:rsidR="00B25709" w:rsidRPr="00B25709" w:rsidRDefault="00B25709" w:rsidP="00B25709">
            <w:pPr>
              <w:rPr>
                <w:rFonts w:ascii="Calibri" w:eastAsia="Times New Roman" w:hAnsi="Calibri" w:cs="Calibri"/>
                <w:color w:val="5B9BD5" w:themeColor="accent1"/>
                <w:bdr w:val="none" w:sz="0" w:space="0" w:color="auto" w:frame="1"/>
                <w:lang w:eastAsia="en-GB"/>
              </w:rPr>
            </w:pPr>
            <w:r w:rsidRPr="00B25709">
              <w:rPr>
                <w:rFonts w:ascii="Calibri" w:eastAsia="Times New Roman" w:hAnsi="Calibri" w:cs="Calibri"/>
                <w:color w:val="5B9BD5" w:themeColor="accent1"/>
                <w:bdr w:val="none" w:sz="0" w:space="0" w:color="auto" w:frame="1"/>
                <w:lang w:eastAsia="en-GB"/>
              </w:rPr>
              <w:t>All have access to MDT’s across the PCN network and further afield in NWL.</w:t>
            </w:r>
          </w:p>
          <w:p w14:paraId="2149B097" w14:textId="1A5B27A5" w:rsidR="00B25709" w:rsidRDefault="00B25709" w:rsidP="00B25709">
            <w:pPr>
              <w:pStyle w:val="NoSpacing"/>
              <w:rPr>
                <w:lang w:eastAsia="en-GB"/>
              </w:rPr>
            </w:pPr>
            <w:r w:rsidRPr="00B25709">
              <w:rPr>
                <w:rFonts w:ascii="Calibri" w:eastAsia="Times New Roman" w:hAnsi="Calibri" w:cs="Calibri"/>
                <w:color w:val="5B9BD5" w:themeColor="accent1"/>
                <w:bdr w:val="none" w:sz="0" w:space="0" w:color="auto" w:frame="1"/>
                <w:lang w:eastAsia="en-GB"/>
              </w:rPr>
              <w:t>Not specifically worked with community pharmacy.</w:t>
            </w:r>
          </w:p>
        </w:tc>
      </w:tr>
    </w:tbl>
    <w:p w14:paraId="6C49EA5C" w14:textId="77777777" w:rsidR="00F9673A" w:rsidRDefault="00F9673A" w:rsidP="00F9673A">
      <w:pPr>
        <w:pStyle w:val="NoSpacing"/>
        <w:rPr>
          <w:lang w:eastAsia="en-GB"/>
        </w:rPr>
      </w:pPr>
    </w:p>
    <w:p w14:paraId="20CA8ECE" w14:textId="77777777" w:rsidR="005855D1" w:rsidRPr="005855D1" w:rsidRDefault="005855D1" w:rsidP="00F9673A">
      <w:pPr>
        <w:pStyle w:val="NoSpacing"/>
        <w:rPr>
          <w:rFonts w:ascii="Times New Roman" w:hAnsi="Times New Roman" w:cs="Times New Roman"/>
          <w:sz w:val="24"/>
          <w:szCs w:val="24"/>
          <w:lang w:eastAsia="en-GB"/>
        </w:rPr>
      </w:pPr>
    </w:p>
    <w:p w14:paraId="751BEE46" w14:textId="1191022D" w:rsidR="005855D1" w:rsidRPr="004B6248" w:rsidRDefault="0051544B" w:rsidP="00F9673A">
      <w:pPr>
        <w:pStyle w:val="NoSpacing"/>
        <w:rPr>
          <w:b/>
          <w:sz w:val="28"/>
          <w:szCs w:val="28"/>
        </w:rPr>
      </w:pPr>
      <w:r w:rsidRPr="004B6248">
        <w:rPr>
          <w:b/>
          <w:sz w:val="28"/>
          <w:szCs w:val="28"/>
        </w:rPr>
        <w:t>Questions related to salbutamol weaning plan</w:t>
      </w:r>
    </w:p>
    <w:p w14:paraId="030D307A" w14:textId="705DCB98" w:rsidR="0051544B" w:rsidRDefault="0051544B" w:rsidP="00F9673A">
      <w:pPr>
        <w:pStyle w:val="NoSpacing"/>
        <w:rPr>
          <w:rFonts w:ascii="Times New Roman" w:hAnsi="Times New Roman" w:cs="Times New Roman"/>
          <w:sz w:val="24"/>
          <w:szCs w:val="24"/>
          <w:lang w:eastAsia="en-GB"/>
        </w:rPr>
      </w:pPr>
    </w:p>
    <w:p w14:paraId="59587D0E" w14:textId="32C25F39" w:rsidR="0051544B" w:rsidRDefault="0051544B" w:rsidP="00F9673A">
      <w:pPr>
        <w:pStyle w:val="NoSpacing"/>
        <w:rPr>
          <w:rFonts w:ascii="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4508"/>
        <w:gridCol w:w="4508"/>
      </w:tblGrid>
      <w:tr w:rsidR="00FD3853" w14:paraId="78430108" w14:textId="77777777" w:rsidTr="00037C9A">
        <w:tc>
          <w:tcPr>
            <w:tcW w:w="4508" w:type="dxa"/>
          </w:tcPr>
          <w:p w14:paraId="0F9E9C28" w14:textId="56858E93" w:rsidR="00FD3853" w:rsidRDefault="00FD3853" w:rsidP="00037C9A">
            <w:pPr>
              <w:pStyle w:val="NoSpacing"/>
              <w:rPr>
                <w:lang w:eastAsia="en-GB"/>
              </w:rPr>
            </w:pPr>
            <w:r>
              <w:rPr>
                <w:lang w:eastAsia="en-GB"/>
              </w:rPr>
              <w:t>What is London Asthma Leadership and Implementation group</w:t>
            </w:r>
            <w:r w:rsidR="00430ADC">
              <w:rPr>
                <w:lang w:eastAsia="en-GB"/>
              </w:rPr>
              <w:t>’s</w:t>
            </w:r>
            <w:r>
              <w:rPr>
                <w:lang w:eastAsia="en-GB"/>
              </w:rPr>
              <w:t xml:space="preserve"> guidance on salbutamol use post discharge?</w:t>
            </w:r>
          </w:p>
        </w:tc>
        <w:tc>
          <w:tcPr>
            <w:tcW w:w="4508" w:type="dxa"/>
          </w:tcPr>
          <w:p w14:paraId="3D8B979A" w14:textId="32FFE8F1" w:rsidR="00FD3853" w:rsidRPr="00F9673A" w:rsidRDefault="00FD3853" w:rsidP="00FD3853">
            <w:pPr>
              <w:pStyle w:val="NoSpacing"/>
              <w:rPr>
                <w:lang w:eastAsia="en-GB"/>
              </w:rPr>
            </w:pPr>
            <w:r>
              <w:rPr>
                <w:lang w:eastAsia="en-GB"/>
              </w:rPr>
              <w:t xml:space="preserve">Here </w:t>
            </w:r>
            <w:r w:rsidRPr="00F9673A">
              <w:rPr>
                <w:lang w:eastAsia="en-GB"/>
              </w:rPr>
              <w:t>is LALIG's clinical recommendation: </w:t>
            </w:r>
            <w:hyperlink r:id="rId16" w:tgtFrame="_blank" w:tooltip="https://view.officeapps.live.com/op/view.aspx?src=https%3a%2f%2fwww.healthylondon.org%2fwp-content%2fuploads%2f2017%2f10%2fsalbutamol-recommendation-_asthma-toolkit.docx%23%3a~%3atext%3dpurpose%2520of%2520the%2520recommendation%2520to%2520increase%2520understa" w:history="1">
              <w:r w:rsidRPr="00F9673A">
                <w:rPr>
                  <w:color w:val="0000FF"/>
                  <w:u w:val="single"/>
                  <w:lang w:eastAsia="en-GB"/>
                </w:rPr>
                <w:t>Salbutamol-recommendation-_asthma-toolkit.docx (live.com)</w:t>
              </w:r>
            </w:hyperlink>
          </w:p>
          <w:p w14:paraId="52D95FF4" w14:textId="77777777" w:rsidR="00FD3853" w:rsidRDefault="00FD3853" w:rsidP="00037C9A">
            <w:pPr>
              <w:pStyle w:val="NoSpacing"/>
              <w:rPr>
                <w:lang w:eastAsia="en-GB"/>
              </w:rPr>
            </w:pPr>
          </w:p>
        </w:tc>
      </w:tr>
      <w:tr w:rsidR="0051544B" w14:paraId="30769B4D" w14:textId="77777777" w:rsidTr="00037C9A">
        <w:tc>
          <w:tcPr>
            <w:tcW w:w="4508" w:type="dxa"/>
          </w:tcPr>
          <w:p w14:paraId="5939E625" w14:textId="77777777" w:rsidR="0051544B" w:rsidRPr="005855D1" w:rsidRDefault="0051544B" w:rsidP="00037C9A">
            <w:pPr>
              <w:pStyle w:val="NoSpacing"/>
              <w:rPr>
                <w:lang w:eastAsia="en-GB"/>
              </w:rPr>
            </w:pPr>
            <w:r>
              <w:rPr>
                <w:lang w:eastAsia="en-GB"/>
              </w:rPr>
              <w:t>A</w:t>
            </w:r>
            <w:r w:rsidRPr="005855D1">
              <w:rPr>
                <w:lang w:eastAsia="en-GB"/>
              </w:rPr>
              <w:t>re children returning to school sooner</w:t>
            </w:r>
            <w:r>
              <w:rPr>
                <w:lang w:eastAsia="en-GB"/>
              </w:rPr>
              <w:t xml:space="preserve"> using the new going home plan</w:t>
            </w:r>
            <w:r w:rsidRPr="005855D1">
              <w:rPr>
                <w:lang w:eastAsia="en-GB"/>
              </w:rPr>
              <w:t xml:space="preserve">? </w:t>
            </w:r>
            <w:r>
              <w:rPr>
                <w:lang w:eastAsia="en-GB"/>
              </w:rPr>
              <w:t>H</w:t>
            </w:r>
            <w:r w:rsidRPr="005855D1">
              <w:rPr>
                <w:lang w:eastAsia="en-GB"/>
              </w:rPr>
              <w:t>ow do young people and children feel about the changes from the weaning plan to the new model?</w:t>
            </w:r>
          </w:p>
          <w:p w14:paraId="1D3EF827" w14:textId="77777777" w:rsidR="0051544B" w:rsidRDefault="0051544B" w:rsidP="00037C9A">
            <w:pPr>
              <w:pStyle w:val="NoSpacing"/>
              <w:rPr>
                <w:lang w:eastAsia="en-GB"/>
              </w:rPr>
            </w:pPr>
          </w:p>
        </w:tc>
        <w:tc>
          <w:tcPr>
            <w:tcW w:w="4508" w:type="dxa"/>
          </w:tcPr>
          <w:p w14:paraId="3C0BB86D" w14:textId="108BB1F3" w:rsidR="00A76404" w:rsidRDefault="00A76404" w:rsidP="00A76404">
            <w:pPr>
              <w:pStyle w:val="NoSpacing"/>
              <w:rPr>
                <w:color w:val="FF0000"/>
                <w:lang w:eastAsia="en-GB"/>
              </w:rPr>
            </w:pPr>
            <w:r>
              <w:rPr>
                <w:color w:val="FF0000"/>
                <w:lang w:eastAsia="en-GB"/>
              </w:rPr>
              <w:t xml:space="preserve">Jo: It’s difficult to measure this as there are so many variable factors, but we know anecdotally that CYP we see often have improved school attendance after being given self-management plans and education. </w:t>
            </w:r>
          </w:p>
          <w:p w14:paraId="28AF038B" w14:textId="649F0CEC" w:rsidR="00A76404" w:rsidRDefault="00A76404" w:rsidP="00A76404">
            <w:pPr>
              <w:pStyle w:val="NoSpacing"/>
              <w:rPr>
                <w:color w:val="FF0000"/>
                <w:lang w:eastAsia="en-GB"/>
              </w:rPr>
            </w:pPr>
            <w:r>
              <w:rPr>
                <w:color w:val="FF0000"/>
                <w:lang w:eastAsia="en-GB"/>
              </w:rPr>
              <w:t xml:space="preserve">CYP tell us that they like their action plans, but we don’t have specific data on how they feel changing from one to the other. </w:t>
            </w:r>
          </w:p>
          <w:p w14:paraId="4FBFD53D" w14:textId="77777777" w:rsidR="00471924" w:rsidRPr="00647937" w:rsidRDefault="00471924" w:rsidP="00471924">
            <w:pPr>
              <w:pStyle w:val="NoSpacing"/>
              <w:rPr>
                <w:color w:val="7030A0"/>
                <w:lang w:eastAsia="en-GB"/>
              </w:rPr>
            </w:pPr>
            <w:r>
              <w:rPr>
                <w:color w:val="FF0000"/>
                <w:lang w:eastAsia="en-GB"/>
              </w:rPr>
              <w:t xml:space="preserve">Zainab: </w:t>
            </w:r>
            <w:r w:rsidRPr="00647937">
              <w:rPr>
                <w:color w:val="7030A0"/>
                <w:lang w:eastAsia="en-GB"/>
              </w:rPr>
              <w:t>The previously used weaning plan is quite rigid on the amount of salbutamol needed. As the plan is now personalised to the needs of the child or young person, there is the option of returning sooner.</w:t>
            </w:r>
          </w:p>
          <w:p w14:paraId="44BF95BF" w14:textId="0D647050" w:rsidR="00471924" w:rsidRDefault="00471924" w:rsidP="00471924">
            <w:pPr>
              <w:pStyle w:val="NoSpacing"/>
              <w:rPr>
                <w:color w:val="FF0000"/>
                <w:lang w:eastAsia="en-GB"/>
              </w:rPr>
            </w:pPr>
            <w:r w:rsidRPr="00647937">
              <w:rPr>
                <w:color w:val="7030A0"/>
                <w:lang w:eastAsia="en-GB"/>
              </w:rPr>
              <w:t>In general, the feedback has been positive in terms of wider knowledge, understanding and increased confidence.</w:t>
            </w:r>
          </w:p>
          <w:p w14:paraId="13C2BA6D" w14:textId="6BEB46E5" w:rsidR="0051544B" w:rsidRDefault="0051544B" w:rsidP="00037C9A">
            <w:pPr>
              <w:pStyle w:val="NoSpacing"/>
              <w:rPr>
                <w:lang w:eastAsia="en-GB"/>
              </w:rPr>
            </w:pPr>
          </w:p>
        </w:tc>
      </w:tr>
      <w:tr w:rsidR="0051544B" w14:paraId="31501451" w14:textId="77777777" w:rsidTr="00037C9A">
        <w:tc>
          <w:tcPr>
            <w:tcW w:w="4508" w:type="dxa"/>
          </w:tcPr>
          <w:p w14:paraId="5130992F" w14:textId="77777777" w:rsidR="0051544B" w:rsidRPr="005855D1" w:rsidRDefault="0051544B" w:rsidP="00037C9A">
            <w:pPr>
              <w:pStyle w:val="NoSpacing"/>
              <w:rPr>
                <w:lang w:eastAsia="en-GB"/>
              </w:rPr>
            </w:pPr>
            <w:r w:rsidRPr="005855D1">
              <w:rPr>
                <w:lang w:eastAsia="en-GB"/>
              </w:rPr>
              <w:lastRenderedPageBreak/>
              <w:t>Is there a RCT of standard weaning plan vs NWL bundle? Is there appetite (from funding bodies) to explore this as a research study? Standard weaning plan still emphasise for carers to assess their child.</w:t>
            </w:r>
          </w:p>
          <w:p w14:paraId="50719377" w14:textId="77777777" w:rsidR="0051544B" w:rsidRDefault="0051544B" w:rsidP="00037C9A">
            <w:pPr>
              <w:pStyle w:val="NoSpacing"/>
              <w:rPr>
                <w:lang w:eastAsia="en-GB"/>
              </w:rPr>
            </w:pPr>
          </w:p>
        </w:tc>
        <w:tc>
          <w:tcPr>
            <w:tcW w:w="4508" w:type="dxa"/>
          </w:tcPr>
          <w:p w14:paraId="30330B95" w14:textId="4CA133EF" w:rsidR="0051544B" w:rsidRDefault="00471924" w:rsidP="00037C9A">
            <w:pPr>
              <w:pStyle w:val="NoSpacing"/>
              <w:rPr>
                <w:lang w:eastAsia="en-GB"/>
              </w:rPr>
            </w:pPr>
            <w:r w:rsidRPr="00647937">
              <w:rPr>
                <w:color w:val="7030A0"/>
                <w:lang w:eastAsia="en-GB"/>
              </w:rPr>
              <w:t xml:space="preserve">This has not been done but would be </w:t>
            </w:r>
            <w:r>
              <w:rPr>
                <w:color w:val="7030A0"/>
                <w:lang w:eastAsia="en-GB"/>
              </w:rPr>
              <w:t xml:space="preserve">a </w:t>
            </w:r>
            <w:r w:rsidRPr="00647937">
              <w:rPr>
                <w:color w:val="7030A0"/>
                <w:lang w:eastAsia="en-GB"/>
              </w:rPr>
              <w:t>very interesting</w:t>
            </w:r>
            <w:r>
              <w:rPr>
                <w:color w:val="7030A0"/>
                <w:lang w:eastAsia="en-GB"/>
              </w:rPr>
              <w:t xml:space="preserve"> study to consider.</w:t>
            </w:r>
          </w:p>
        </w:tc>
      </w:tr>
      <w:tr w:rsidR="0051544B" w14:paraId="7B2C04D7" w14:textId="77777777" w:rsidTr="00037C9A">
        <w:tc>
          <w:tcPr>
            <w:tcW w:w="4508" w:type="dxa"/>
          </w:tcPr>
          <w:p w14:paraId="68284250" w14:textId="77777777" w:rsidR="0051544B" w:rsidRPr="005855D1" w:rsidRDefault="0051544B" w:rsidP="00037C9A">
            <w:pPr>
              <w:pStyle w:val="NoSpacing"/>
              <w:rPr>
                <w:rFonts w:ascii="Times New Roman" w:hAnsi="Times New Roman" w:cs="Times New Roman"/>
                <w:sz w:val="24"/>
                <w:szCs w:val="24"/>
                <w:lang w:eastAsia="en-GB"/>
              </w:rPr>
            </w:pPr>
            <w:r w:rsidRPr="005855D1">
              <w:rPr>
                <w:lang w:eastAsia="en-GB"/>
              </w:rPr>
              <w:t xml:space="preserve">You mentioned salbutamol allergy, is this a real problem? Where is the research? </w:t>
            </w:r>
          </w:p>
          <w:p w14:paraId="6B84DD90" w14:textId="77777777" w:rsidR="0051544B" w:rsidRDefault="0051544B" w:rsidP="00037C9A">
            <w:pPr>
              <w:pStyle w:val="NoSpacing"/>
              <w:rPr>
                <w:lang w:eastAsia="en-GB"/>
              </w:rPr>
            </w:pPr>
          </w:p>
        </w:tc>
        <w:tc>
          <w:tcPr>
            <w:tcW w:w="4508" w:type="dxa"/>
          </w:tcPr>
          <w:p w14:paraId="7817D0D3" w14:textId="77777777" w:rsidR="0051544B" w:rsidRDefault="00A76404" w:rsidP="00037C9A">
            <w:pPr>
              <w:pStyle w:val="NoSpacing"/>
              <w:rPr>
                <w:color w:val="FF0000"/>
                <w:lang w:eastAsia="en-GB"/>
              </w:rPr>
            </w:pPr>
            <w:r>
              <w:rPr>
                <w:color w:val="FF0000"/>
                <w:lang w:eastAsia="en-GB"/>
              </w:rPr>
              <w:t>Jo: It’s not really an allergy, more of a toxicity that can occur with overuse of Salbutamol. This can trigger airway hyper-responsiveness and reduce the effectiveness of the medication.</w:t>
            </w:r>
          </w:p>
          <w:p w14:paraId="7A77B891" w14:textId="77777777" w:rsidR="00471924" w:rsidRDefault="00471924" w:rsidP="00471924">
            <w:pPr>
              <w:pStyle w:val="NoSpacing"/>
              <w:rPr>
                <w:color w:val="FF0000"/>
                <w:lang w:eastAsia="en-GB"/>
              </w:rPr>
            </w:pPr>
          </w:p>
          <w:p w14:paraId="125D33B5" w14:textId="0C10C58F" w:rsidR="00471924" w:rsidRDefault="00471924" w:rsidP="00471924">
            <w:pPr>
              <w:pStyle w:val="NoSpacing"/>
              <w:rPr>
                <w:color w:val="7030A0"/>
                <w:lang w:eastAsia="en-GB"/>
              </w:rPr>
            </w:pPr>
            <w:r>
              <w:rPr>
                <w:color w:val="FF0000"/>
                <w:lang w:eastAsia="en-GB"/>
              </w:rPr>
              <w:t xml:space="preserve">Zainab: </w:t>
            </w:r>
            <w:r w:rsidRPr="001573D5">
              <w:rPr>
                <w:color w:val="7030A0"/>
                <w:lang w:eastAsia="en-GB"/>
              </w:rPr>
              <w:t>Increased use over time can cause increased allergic response and increased eosinophilic airway inflammation</w:t>
            </w:r>
            <w:r>
              <w:rPr>
                <w:color w:val="7030A0"/>
                <w:lang w:eastAsia="en-GB"/>
              </w:rPr>
              <w:t>, encourage pro-inflammatory pathways and beta2 receptor downregulation.</w:t>
            </w:r>
          </w:p>
          <w:p w14:paraId="1C955FC7" w14:textId="77777777" w:rsidR="00471924" w:rsidRPr="001573D5" w:rsidRDefault="00471924" w:rsidP="00471924">
            <w:pPr>
              <w:pStyle w:val="NoSpacing"/>
              <w:rPr>
                <w:color w:val="7030A0"/>
                <w:lang w:eastAsia="en-GB"/>
              </w:rPr>
            </w:pPr>
          </w:p>
          <w:p w14:paraId="29881189" w14:textId="77777777" w:rsidR="00471924" w:rsidRPr="001573D5" w:rsidRDefault="00471924" w:rsidP="00471924">
            <w:pPr>
              <w:pStyle w:val="NoSpacing"/>
              <w:rPr>
                <w:color w:val="7030A0"/>
                <w:lang w:eastAsia="en-GB"/>
              </w:rPr>
            </w:pPr>
            <w:r w:rsidRPr="001573D5">
              <w:rPr>
                <w:color w:val="7030A0"/>
                <w:lang w:eastAsia="en-GB"/>
              </w:rPr>
              <w:t>Some useful reading:</w:t>
            </w:r>
          </w:p>
          <w:p w14:paraId="6415901B" w14:textId="77777777" w:rsidR="00471924" w:rsidRPr="001573D5" w:rsidRDefault="00471924" w:rsidP="00471924">
            <w:pPr>
              <w:pStyle w:val="NoSpacing"/>
              <w:rPr>
                <w:color w:val="7030A0"/>
                <w:lang w:eastAsia="en-GB"/>
              </w:rPr>
            </w:pPr>
            <w:r w:rsidRPr="001573D5">
              <w:rPr>
                <w:color w:val="7030A0"/>
                <w:lang w:eastAsia="en-GB"/>
              </w:rPr>
              <w:t xml:space="preserve">Turner S, </w:t>
            </w:r>
            <w:r w:rsidRPr="001573D5">
              <w:rPr>
                <w:color w:val="7030A0"/>
                <w:lang w:val="it-IT" w:eastAsia="en-GB"/>
              </w:rPr>
              <w:t>J Allergy Clin Immunol 2016; 138:107.e5–113.e5.</w:t>
            </w:r>
          </w:p>
          <w:p w14:paraId="2A4645C2" w14:textId="77777777" w:rsidR="00471924" w:rsidRPr="001573D5" w:rsidRDefault="00471924" w:rsidP="00471924">
            <w:pPr>
              <w:pStyle w:val="NoSpacing"/>
              <w:rPr>
                <w:color w:val="7030A0"/>
                <w:lang w:eastAsia="en-GB"/>
              </w:rPr>
            </w:pPr>
            <w:proofErr w:type="spellStart"/>
            <w:r w:rsidRPr="001573D5">
              <w:rPr>
                <w:color w:val="7030A0"/>
                <w:lang w:val="en-AU" w:eastAsia="en-GB"/>
              </w:rPr>
              <w:t>Hancox</w:t>
            </w:r>
            <w:proofErr w:type="spellEnd"/>
            <w:r w:rsidRPr="001573D5">
              <w:rPr>
                <w:color w:val="7030A0"/>
                <w:lang w:val="en-AU" w:eastAsia="en-GB"/>
              </w:rPr>
              <w:t xml:space="preserve">, </w:t>
            </w:r>
            <w:proofErr w:type="spellStart"/>
            <w:r w:rsidRPr="001573D5">
              <w:rPr>
                <w:color w:val="7030A0"/>
                <w:lang w:val="en-AU" w:eastAsia="en-GB"/>
              </w:rPr>
              <w:t>Respir</w:t>
            </w:r>
            <w:proofErr w:type="spellEnd"/>
            <w:r w:rsidRPr="001573D5">
              <w:rPr>
                <w:color w:val="7030A0"/>
                <w:lang w:val="en-AU" w:eastAsia="en-GB"/>
              </w:rPr>
              <w:t xml:space="preserve"> Med 2000</w:t>
            </w:r>
          </w:p>
          <w:p w14:paraId="6334C9BB" w14:textId="64EEF72B" w:rsidR="00471924" w:rsidRDefault="00471924" w:rsidP="00471924">
            <w:pPr>
              <w:pStyle w:val="NoSpacing"/>
              <w:rPr>
                <w:lang w:eastAsia="en-GB"/>
              </w:rPr>
            </w:pPr>
            <w:r w:rsidRPr="001573D5">
              <w:rPr>
                <w:color w:val="7030A0"/>
                <w:lang w:val="en-AU" w:eastAsia="en-GB"/>
              </w:rPr>
              <w:t>Aldridge, AJRCCM 2000</w:t>
            </w:r>
          </w:p>
        </w:tc>
      </w:tr>
      <w:tr w:rsidR="0051544B" w14:paraId="556AA40F" w14:textId="77777777" w:rsidTr="00037C9A">
        <w:tc>
          <w:tcPr>
            <w:tcW w:w="4508" w:type="dxa"/>
          </w:tcPr>
          <w:p w14:paraId="62C29A40" w14:textId="77777777" w:rsidR="0051544B" w:rsidRPr="005855D1" w:rsidRDefault="0051544B" w:rsidP="00037C9A">
            <w:pPr>
              <w:pStyle w:val="NoSpacing"/>
              <w:rPr>
                <w:rFonts w:ascii="Times New Roman" w:hAnsi="Times New Roman" w:cs="Times New Roman"/>
                <w:sz w:val="24"/>
                <w:szCs w:val="24"/>
                <w:lang w:eastAsia="en-GB"/>
              </w:rPr>
            </w:pPr>
            <w:r w:rsidRPr="005855D1">
              <w:rPr>
                <w:lang w:eastAsia="en-GB"/>
              </w:rPr>
              <w:t xml:space="preserve">Can you clarify what advice you are giving parents instead of 4 hourly for 1-2 days etc, Just take it as its needed? </w:t>
            </w:r>
          </w:p>
          <w:p w14:paraId="5EA463B0" w14:textId="77777777" w:rsidR="0051544B" w:rsidRDefault="0051544B" w:rsidP="00037C9A">
            <w:pPr>
              <w:pStyle w:val="NoSpacing"/>
              <w:rPr>
                <w:lang w:eastAsia="en-GB"/>
              </w:rPr>
            </w:pPr>
          </w:p>
        </w:tc>
        <w:tc>
          <w:tcPr>
            <w:tcW w:w="4508" w:type="dxa"/>
          </w:tcPr>
          <w:p w14:paraId="639139FE" w14:textId="305353C2" w:rsidR="0051544B" w:rsidRDefault="00584CD6" w:rsidP="00037C9A">
            <w:pPr>
              <w:pStyle w:val="NoSpacing"/>
              <w:rPr>
                <w:lang w:eastAsia="en-GB"/>
              </w:rPr>
            </w:pPr>
            <w:r w:rsidRPr="00584CD6">
              <w:rPr>
                <w:lang w:eastAsia="en-GB"/>
              </w:rPr>
              <w:t>Take the blue reliever inhaler as needed if you/your child has any symptoms (these include wheeze, chest tightness, shortness of breath, cough and difficulty breathing). Give 2 puffs, one at time and wait 2 minutes, repeat if necessary until you have given up to 6 puffs. The symptoms should have disappeared. The effects should last for at least 4 hours.</w:t>
            </w:r>
          </w:p>
        </w:tc>
      </w:tr>
      <w:tr w:rsidR="0051544B" w14:paraId="2824ACA0" w14:textId="77777777" w:rsidTr="00037C9A">
        <w:tc>
          <w:tcPr>
            <w:tcW w:w="4508" w:type="dxa"/>
          </w:tcPr>
          <w:p w14:paraId="67E6EE38" w14:textId="679D54F4" w:rsidR="003A56F3" w:rsidRPr="00F9673A" w:rsidRDefault="003F2EE5" w:rsidP="003A56F3">
            <w:pPr>
              <w:pStyle w:val="NoSpacing"/>
              <w:rPr>
                <w:rFonts w:ascii="Times New Roman" w:hAnsi="Times New Roman" w:cs="Times New Roman"/>
                <w:sz w:val="24"/>
                <w:szCs w:val="24"/>
                <w:lang w:eastAsia="en-GB"/>
              </w:rPr>
            </w:pPr>
            <w:r>
              <w:rPr>
                <w:lang w:eastAsia="en-GB"/>
              </w:rPr>
              <w:t>I</w:t>
            </w:r>
            <w:r w:rsidR="003A56F3" w:rsidRPr="00F9673A">
              <w:rPr>
                <w:lang w:eastAsia="en-GB"/>
              </w:rPr>
              <w:t xml:space="preserve">f children are requiring more than 6 puffs 4 hourly - </w:t>
            </w:r>
            <w:proofErr w:type="spellStart"/>
            <w:r w:rsidR="003A56F3" w:rsidRPr="00F9673A">
              <w:rPr>
                <w:lang w:eastAsia="en-GB"/>
              </w:rPr>
              <w:t>ie</w:t>
            </w:r>
            <w:proofErr w:type="spellEnd"/>
            <w:r w:rsidR="003A56F3" w:rsidRPr="00F9673A">
              <w:rPr>
                <w:lang w:eastAsia="en-GB"/>
              </w:rPr>
              <w:t xml:space="preserve">  8 or 10 puffs salbutamol should they be seeking urgent medical attention or is that ok if managing 4 hourly? </w:t>
            </w:r>
          </w:p>
          <w:p w14:paraId="7724A4AB" w14:textId="77777777" w:rsidR="0051544B" w:rsidRDefault="0051544B" w:rsidP="00037C9A">
            <w:pPr>
              <w:pStyle w:val="NoSpacing"/>
              <w:rPr>
                <w:lang w:eastAsia="en-GB"/>
              </w:rPr>
            </w:pPr>
          </w:p>
        </w:tc>
        <w:tc>
          <w:tcPr>
            <w:tcW w:w="4508" w:type="dxa"/>
          </w:tcPr>
          <w:p w14:paraId="719A040E" w14:textId="77777777" w:rsidR="00CE5486" w:rsidRPr="00CE5486" w:rsidRDefault="00CE5486" w:rsidP="00CE5486">
            <w:pPr>
              <w:spacing w:before="100" w:beforeAutospacing="1" w:after="100" w:afterAutospacing="1"/>
              <w:rPr>
                <w:lang w:eastAsia="en-GB"/>
              </w:rPr>
            </w:pPr>
            <w:r w:rsidRPr="00CE5486">
              <w:rPr>
                <w:lang w:eastAsia="en-GB"/>
              </w:rPr>
              <w:t>If you/your child need(s) the blue reliever inhaler more than every four hours, your/your child’s asthma attack is not controlled and you need to take emergency action now. Take up to 10 puffs and seek urgent medical attention either by arranging an urgent appointment with your GP or if this is not possible by attending the Emergency Department.</w:t>
            </w:r>
          </w:p>
          <w:p w14:paraId="53CE306D" w14:textId="75A585C3" w:rsidR="0051544B" w:rsidRDefault="00CE5486" w:rsidP="001D65A5">
            <w:pPr>
              <w:spacing w:before="100" w:beforeAutospacing="1" w:after="100" w:afterAutospacing="1"/>
              <w:rPr>
                <w:lang w:eastAsia="en-GB"/>
              </w:rPr>
            </w:pPr>
            <w:r w:rsidRPr="00CE5486">
              <w:rPr>
                <w:lang w:eastAsia="en-GB"/>
              </w:rPr>
              <w:t>If you/your child is having difficulty breathing not relieved by 10 puffs of salbutamol or is requiring repeated doses of 10 puffs you should call 999.</w:t>
            </w:r>
          </w:p>
        </w:tc>
      </w:tr>
      <w:tr w:rsidR="003A56F3" w14:paraId="7984A90B" w14:textId="77777777" w:rsidTr="00037C9A">
        <w:tc>
          <w:tcPr>
            <w:tcW w:w="4508" w:type="dxa"/>
          </w:tcPr>
          <w:p w14:paraId="1F7472DB" w14:textId="5FFA8C0A" w:rsidR="003A56F3" w:rsidRPr="00F9673A" w:rsidRDefault="00566599" w:rsidP="00566599">
            <w:pPr>
              <w:pStyle w:val="NoSpacing"/>
              <w:rPr>
                <w:lang w:eastAsia="en-GB"/>
              </w:rPr>
            </w:pPr>
            <w:r>
              <w:rPr>
                <w:lang w:eastAsia="en-GB"/>
              </w:rPr>
              <w:t>Comment on teaching</w:t>
            </w:r>
          </w:p>
        </w:tc>
        <w:tc>
          <w:tcPr>
            <w:tcW w:w="4508" w:type="dxa"/>
          </w:tcPr>
          <w:p w14:paraId="693D19BB" w14:textId="77777777" w:rsidR="00566599" w:rsidRPr="00F9673A" w:rsidRDefault="00566599" w:rsidP="00566599">
            <w:pPr>
              <w:pStyle w:val="NoSpacing"/>
              <w:rPr>
                <w:lang w:eastAsia="en-GB"/>
              </w:rPr>
            </w:pPr>
            <w:r>
              <w:rPr>
                <w:lang w:eastAsia="en-GB"/>
              </w:rPr>
              <w:t xml:space="preserve">Ashira Simmons - </w:t>
            </w:r>
            <w:r w:rsidRPr="00F9673A">
              <w:rPr>
                <w:lang w:eastAsia="en-GB"/>
              </w:rPr>
              <w:t xml:space="preserve">My colleague and I at the ELCH did weekly teaching in our </w:t>
            </w:r>
            <w:proofErr w:type="spellStart"/>
            <w:r w:rsidRPr="00F9673A">
              <w:rPr>
                <w:lang w:eastAsia="en-GB"/>
              </w:rPr>
              <w:t>Paeds</w:t>
            </w:r>
            <w:proofErr w:type="spellEnd"/>
            <w:r w:rsidRPr="00F9673A">
              <w:rPr>
                <w:lang w:eastAsia="en-GB"/>
              </w:rPr>
              <w:t xml:space="preserve"> ED when we removed out SABA guideline in 2019 for 3-4 months. It was very time consuming but our ED referral pathway was also amended and made easier for all staff to ensure every CYP has follow up.</w:t>
            </w:r>
          </w:p>
          <w:p w14:paraId="51670DAE" w14:textId="77777777" w:rsidR="003A56F3" w:rsidRDefault="003A56F3" w:rsidP="00037C9A">
            <w:pPr>
              <w:pStyle w:val="NoSpacing"/>
              <w:rPr>
                <w:lang w:eastAsia="en-GB"/>
              </w:rPr>
            </w:pPr>
          </w:p>
        </w:tc>
      </w:tr>
      <w:tr w:rsidR="003A56F3" w14:paraId="35CAB998" w14:textId="77777777" w:rsidTr="00037C9A">
        <w:tc>
          <w:tcPr>
            <w:tcW w:w="4508" w:type="dxa"/>
          </w:tcPr>
          <w:p w14:paraId="5427E9C8" w14:textId="15A50210" w:rsidR="003A56F3" w:rsidRPr="00F9673A" w:rsidRDefault="008233EB" w:rsidP="008233EB">
            <w:pPr>
              <w:pStyle w:val="NoSpacing"/>
              <w:rPr>
                <w:lang w:eastAsia="en-GB"/>
              </w:rPr>
            </w:pPr>
            <w:r>
              <w:rPr>
                <w:lang w:eastAsia="en-GB"/>
              </w:rPr>
              <w:lastRenderedPageBreak/>
              <w:t xml:space="preserve">Comment on </w:t>
            </w:r>
            <w:r w:rsidR="00B82473">
              <w:rPr>
                <w:lang w:eastAsia="en-GB"/>
              </w:rPr>
              <w:t>integrated bundle for wheeze</w:t>
            </w:r>
          </w:p>
        </w:tc>
        <w:tc>
          <w:tcPr>
            <w:tcW w:w="4508" w:type="dxa"/>
          </w:tcPr>
          <w:p w14:paraId="1A4074BA" w14:textId="29A5A47D" w:rsidR="003A56F3" w:rsidRDefault="008233EB" w:rsidP="008233EB">
            <w:pPr>
              <w:pStyle w:val="NoSpacing"/>
              <w:rPr>
                <w:lang w:eastAsia="en-GB"/>
              </w:rPr>
            </w:pPr>
            <w:r w:rsidRPr="00F9673A">
              <w:rPr>
                <w:lang w:eastAsia="en-GB"/>
              </w:rPr>
              <w:t>Denise</w:t>
            </w:r>
            <w:r>
              <w:rPr>
                <w:lang w:eastAsia="en-GB"/>
              </w:rPr>
              <w:t xml:space="preserve"> Ullman</w:t>
            </w:r>
            <w:r w:rsidRPr="00F9673A">
              <w:rPr>
                <w:lang w:eastAsia="en-GB"/>
              </w:rPr>
              <w:t xml:space="preserve"> </w:t>
            </w:r>
            <w:r>
              <w:rPr>
                <w:lang w:eastAsia="en-GB"/>
              </w:rPr>
              <w:t>i</w:t>
            </w:r>
            <w:r w:rsidRPr="00F9673A">
              <w:rPr>
                <w:lang w:eastAsia="en-GB"/>
              </w:rPr>
              <w:t xml:space="preserve">n Plymouth (UHPT) we have introduced an integrated </w:t>
            </w:r>
            <w:proofErr w:type="spellStart"/>
            <w:r w:rsidRPr="00F9673A">
              <w:rPr>
                <w:lang w:eastAsia="en-GB"/>
              </w:rPr>
              <w:t>Paed</w:t>
            </w:r>
            <w:proofErr w:type="spellEnd"/>
            <w:r w:rsidRPr="00F9673A">
              <w:rPr>
                <w:lang w:eastAsia="en-GB"/>
              </w:rPr>
              <w:t xml:space="preserve"> Ed / </w:t>
            </w:r>
            <w:proofErr w:type="spellStart"/>
            <w:r w:rsidRPr="00F9673A">
              <w:rPr>
                <w:lang w:eastAsia="en-GB"/>
              </w:rPr>
              <w:t>Paed</w:t>
            </w:r>
            <w:proofErr w:type="spellEnd"/>
            <w:r w:rsidRPr="00F9673A">
              <w:rPr>
                <w:lang w:eastAsia="en-GB"/>
              </w:rPr>
              <w:t xml:space="preserve"> department wheeze / asthma bundle which includes a clerking booklet, discharge bundle and a combined BTS guideline and drug formulary booklet in order to establish more consistency regarding the management of the wheezy children. We have tried to address our issues we identified in the NACAP and previous audits which incl. discharge, FU etc. We are working now together with our regional CCG to implement the National Asthma bundle for CYP.</w:t>
            </w:r>
          </w:p>
        </w:tc>
      </w:tr>
      <w:tr w:rsidR="003A56F3" w14:paraId="1C311DEF" w14:textId="77777777" w:rsidTr="00037C9A">
        <w:tc>
          <w:tcPr>
            <w:tcW w:w="4508" w:type="dxa"/>
          </w:tcPr>
          <w:p w14:paraId="2AA44D60" w14:textId="68D9CE4F" w:rsidR="00DC73EE" w:rsidRPr="00F9673A" w:rsidRDefault="00DC73EE" w:rsidP="00DC73EE">
            <w:pPr>
              <w:pStyle w:val="NoSpacing"/>
              <w:rPr>
                <w:lang w:eastAsia="en-GB"/>
              </w:rPr>
            </w:pPr>
            <w:r w:rsidRPr="00F9673A">
              <w:rPr>
                <w:lang w:eastAsia="en-GB"/>
              </w:rPr>
              <w:t>Wouldn't a move to a MART regimen make it simpler for CYP and parents? Gets round the problem of over use</w:t>
            </w:r>
            <w:r w:rsidR="00B82473">
              <w:rPr>
                <w:lang w:eastAsia="en-GB"/>
              </w:rPr>
              <w:t xml:space="preserve"> of</w:t>
            </w:r>
            <w:r w:rsidRPr="00F9673A">
              <w:rPr>
                <w:lang w:eastAsia="en-GB"/>
              </w:rPr>
              <w:t xml:space="preserve"> SABA but inadequate ICS at start of exacerbation too.</w:t>
            </w:r>
          </w:p>
          <w:p w14:paraId="212AD5BB" w14:textId="77777777" w:rsidR="003A56F3" w:rsidRPr="00F9673A" w:rsidRDefault="003A56F3" w:rsidP="003A56F3">
            <w:pPr>
              <w:pStyle w:val="NoSpacing"/>
              <w:rPr>
                <w:lang w:eastAsia="en-GB"/>
              </w:rPr>
            </w:pPr>
          </w:p>
        </w:tc>
        <w:tc>
          <w:tcPr>
            <w:tcW w:w="4508" w:type="dxa"/>
          </w:tcPr>
          <w:p w14:paraId="00808F85" w14:textId="593BB496" w:rsidR="00DC73EE" w:rsidRPr="00F9673A" w:rsidRDefault="00B82473" w:rsidP="00DC73EE">
            <w:pPr>
              <w:pStyle w:val="NoSpacing"/>
              <w:rPr>
                <w:lang w:eastAsia="en-GB"/>
              </w:rPr>
            </w:pPr>
            <w:r>
              <w:rPr>
                <w:lang w:eastAsia="en-GB"/>
              </w:rPr>
              <w:t>T</w:t>
            </w:r>
            <w:r w:rsidR="00DC73EE" w:rsidRPr="00F9673A">
              <w:rPr>
                <w:lang w:eastAsia="en-GB"/>
              </w:rPr>
              <w:t>he problem with SMART is it</w:t>
            </w:r>
            <w:r>
              <w:rPr>
                <w:lang w:eastAsia="en-GB"/>
              </w:rPr>
              <w:t>’</w:t>
            </w:r>
            <w:r w:rsidR="00DC73EE" w:rsidRPr="00F9673A">
              <w:rPr>
                <w:lang w:eastAsia="en-GB"/>
              </w:rPr>
              <w:t xml:space="preserve">s only licensed for 12 + , </w:t>
            </w:r>
            <w:r w:rsidRPr="00F9673A">
              <w:rPr>
                <w:lang w:eastAsia="en-GB"/>
              </w:rPr>
              <w:t>it’s</w:t>
            </w:r>
            <w:r w:rsidR="00DC73EE" w:rsidRPr="00F9673A">
              <w:rPr>
                <w:lang w:eastAsia="en-GB"/>
              </w:rPr>
              <w:t xml:space="preserve"> a breath actuated inhaler and the Asthma plan is more complex, so children really need to know how to use it properly, but </w:t>
            </w:r>
            <w:r w:rsidRPr="00F9673A">
              <w:rPr>
                <w:lang w:eastAsia="en-GB"/>
              </w:rPr>
              <w:t>it’s</w:t>
            </w:r>
            <w:r w:rsidR="00DC73EE" w:rsidRPr="00F9673A">
              <w:rPr>
                <w:lang w:eastAsia="en-GB"/>
              </w:rPr>
              <w:t xml:space="preserve"> great for older children but needs surveillance in case they are using high doses of </w:t>
            </w:r>
            <w:r w:rsidRPr="00F9673A">
              <w:rPr>
                <w:lang w:eastAsia="en-GB"/>
              </w:rPr>
              <w:t>steroid</w:t>
            </w:r>
            <w:r>
              <w:rPr>
                <w:lang w:eastAsia="en-GB"/>
              </w:rPr>
              <w:t>.</w:t>
            </w:r>
            <w:r w:rsidR="00DC73EE" w:rsidRPr="00F9673A">
              <w:rPr>
                <w:lang w:eastAsia="en-GB"/>
              </w:rPr>
              <w:t xml:space="preserve"> </w:t>
            </w:r>
          </w:p>
          <w:p w14:paraId="03562E0B" w14:textId="77777777" w:rsidR="003A56F3" w:rsidRDefault="003A56F3" w:rsidP="00037C9A">
            <w:pPr>
              <w:pStyle w:val="NoSpacing"/>
              <w:rPr>
                <w:lang w:eastAsia="en-GB"/>
              </w:rPr>
            </w:pPr>
          </w:p>
        </w:tc>
      </w:tr>
      <w:tr w:rsidR="003A56F3" w14:paraId="507A94F7" w14:textId="77777777" w:rsidTr="00037C9A">
        <w:tc>
          <w:tcPr>
            <w:tcW w:w="4508" w:type="dxa"/>
          </w:tcPr>
          <w:p w14:paraId="087CCE0C" w14:textId="77777777" w:rsidR="001A5C3C" w:rsidRPr="00F9673A" w:rsidRDefault="001A5C3C" w:rsidP="001A5C3C">
            <w:pPr>
              <w:pStyle w:val="NoSpacing"/>
              <w:rPr>
                <w:lang w:eastAsia="en-GB"/>
              </w:rPr>
            </w:pPr>
            <w:r w:rsidRPr="00F9673A">
              <w:rPr>
                <w:lang w:eastAsia="en-GB"/>
              </w:rPr>
              <w:t>How are you dealing with the persistent attending preschool wheezers - that end up on preventers and salbutamol</w:t>
            </w:r>
            <w:r>
              <w:rPr>
                <w:lang w:eastAsia="en-GB"/>
              </w:rPr>
              <w:t>?</w:t>
            </w:r>
            <w:r w:rsidRPr="00F9673A">
              <w:rPr>
                <w:lang w:eastAsia="en-GB"/>
              </w:rPr>
              <w:t xml:space="preserve"> </w:t>
            </w:r>
          </w:p>
          <w:p w14:paraId="207C8819" w14:textId="77777777" w:rsidR="003A56F3" w:rsidRPr="00F9673A" w:rsidRDefault="003A56F3" w:rsidP="003A56F3">
            <w:pPr>
              <w:pStyle w:val="NoSpacing"/>
              <w:rPr>
                <w:lang w:eastAsia="en-GB"/>
              </w:rPr>
            </w:pPr>
          </w:p>
        </w:tc>
        <w:tc>
          <w:tcPr>
            <w:tcW w:w="4508" w:type="dxa"/>
          </w:tcPr>
          <w:p w14:paraId="207BD119" w14:textId="77777777" w:rsidR="003A56F3" w:rsidRDefault="00A76404" w:rsidP="00037C9A">
            <w:pPr>
              <w:pStyle w:val="NoSpacing"/>
              <w:rPr>
                <w:color w:val="FF0000"/>
                <w:lang w:eastAsia="en-GB"/>
              </w:rPr>
            </w:pPr>
            <w:r>
              <w:rPr>
                <w:color w:val="FF0000"/>
                <w:lang w:eastAsia="en-GB"/>
              </w:rPr>
              <w:t>Jo: In the same way as asthma patients, with a PAAP and appropriate management advice</w:t>
            </w:r>
          </w:p>
          <w:p w14:paraId="647DFDB2" w14:textId="302C7395" w:rsidR="00471924" w:rsidRPr="00623D42" w:rsidRDefault="00471924" w:rsidP="00037C9A">
            <w:pPr>
              <w:pStyle w:val="NoSpacing"/>
              <w:rPr>
                <w:color w:val="FF0000"/>
                <w:lang w:eastAsia="en-GB"/>
              </w:rPr>
            </w:pPr>
            <w:r>
              <w:rPr>
                <w:color w:val="FF0000"/>
                <w:lang w:eastAsia="en-GB"/>
              </w:rPr>
              <w:t xml:space="preserve">Zainab: </w:t>
            </w:r>
            <w:r>
              <w:rPr>
                <w:color w:val="7030A0"/>
                <w:lang w:eastAsia="en-GB"/>
              </w:rPr>
              <w:t xml:space="preserve">Education, </w:t>
            </w:r>
            <w:r w:rsidRPr="00647937">
              <w:rPr>
                <w:color w:val="7030A0"/>
                <w:lang w:eastAsia="en-GB"/>
              </w:rPr>
              <w:t>close monitoring</w:t>
            </w:r>
            <w:r>
              <w:rPr>
                <w:color w:val="7030A0"/>
                <w:lang w:eastAsia="en-GB"/>
              </w:rPr>
              <w:t xml:space="preserve"> and follow up</w:t>
            </w:r>
          </w:p>
        </w:tc>
      </w:tr>
    </w:tbl>
    <w:p w14:paraId="65CBDF14" w14:textId="0C5FA2AD" w:rsidR="0051544B" w:rsidRDefault="0051544B" w:rsidP="00F9673A">
      <w:pPr>
        <w:pStyle w:val="NoSpacing"/>
        <w:rPr>
          <w:rFonts w:ascii="Times New Roman" w:hAnsi="Times New Roman" w:cs="Times New Roman"/>
          <w:sz w:val="24"/>
          <w:szCs w:val="24"/>
          <w:lang w:eastAsia="en-GB"/>
        </w:rPr>
      </w:pPr>
    </w:p>
    <w:p w14:paraId="4BF080C4" w14:textId="77777777" w:rsidR="00623D42" w:rsidRPr="005855D1" w:rsidRDefault="00623D42" w:rsidP="00F9673A">
      <w:pPr>
        <w:pStyle w:val="NoSpacing"/>
        <w:rPr>
          <w:rFonts w:ascii="Times New Roman" w:hAnsi="Times New Roman" w:cs="Times New Roman"/>
          <w:sz w:val="24"/>
          <w:szCs w:val="24"/>
          <w:lang w:eastAsia="en-GB"/>
        </w:rPr>
      </w:pPr>
    </w:p>
    <w:p w14:paraId="251FA66F" w14:textId="77777777" w:rsidR="005855D1" w:rsidRPr="005855D1" w:rsidRDefault="005855D1" w:rsidP="00F9673A">
      <w:pPr>
        <w:pStyle w:val="NoSpacing"/>
        <w:rPr>
          <w:rFonts w:ascii="Times New Roman" w:hAnsi="Times New Roman" w:cs="Times New Roman"/>
          <w:sz w:val="24"/>
          <w:szCs w:val="24"/>
          <w:lang w:eastAsia="en-GB"/>
        </w:rPr>
      </w:pPr>
    </w:p>
    <w:p w14:paraId="37C78B49" w14:textId="7886F8D7" w:rsidR="005855D1" w:rsidRPr="00623D42" w:rsidRDefault="003A56F3" w:rsidP="00F9673A">
      <w:pPr>
        <w:pStyle w:val="NoSpacing"/>
        <w:rPr>
          <w:b/>
          <w:sz w:val="28"/>
          <w:szCs w:val="28"/>
        </w:rPr>
      </w:pPr>
      <w:r w:rsidRPr="00623D42">
        <w:rPr>
          <w:b/>
          <w:sz w:val="28"/>
          <w:szCs w:val="28"/>
        </w:rPr>
        <w:t>Questions re asthma friendly schools</w:t>
      </w:r>
    </w:p>
    <w:p w14:paraId="6D053D59" w14:textId="7D0F793D" w:rsidR="003A56F3" w:rsidRDefault="003A56F3" w:rsidP="00F9673A">
      <w:pPr>
        <w:pStyle w:val="NoSpacing"/>
        <w:rPr>
          <w:rFonts w:ascii="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4508"/>
        <w:gridCol w:w="4508"/>
      </w:tblGrid>
      <w:tr w:rsidR="003A56F3" w14:paraId="48B79BA5" w14:textId="77777777" w:rsidTr="00037C9A">
        <w:tc>
          <w:tcPr>
            <w:tcW w:w="4508" w:type="dxa"/>
          </w:tcPr>
          <w:p w14:paraId="1D46F593" w14:textId="77777777" w:rsidR="003A56F3" w:rsidRDefault="003A56F3" w:rsidP="00037C9A">
            <w:pPr>
              <w:pStyle w:val="NoSpacing"/>
              <w:rPr>
                <w:lang w:eastAsia="en-GB"/>
              </w:rPr>
            </w:pPr>
            <w:r>
              <w:rPr>
                <w:lang w:eastAsia="en-GB"/>
              </w:rPr>
              <w:t>Question</w:t>
            </w:r>
          </w:p>
        </w:tc>
        <w:tc>
          <w:tcPr>
            <w:tcW w:w="4508" w:type="dxa"/>
          </w:tcPr>
          <w:p w14:paraId="4647BA01" w14:textId="77777777" w:rsidR="003A56F3" w:rsidRDefault="003A56F3" w:rsidP="00037C9A">
            <w:pPr>
              <w:pStyle w:val="NoSpacing"/>
              <w:rPr>
                <w:lang w:eastAsia="en-GB"/>
              </w:rPr>
            </w:pPr>
            <w:r>
              <w:rPr>
                <w:lang w:eastAsia="en-GB"/>
              </w:rPr>
              <w:t>Answer</w:t>
            </w:r>
          </w:p>
        </w:tc>
      </w:tr>
      <w:tr w:rsidR="003A56F3" w14:paraId="3C67302A" w14:textId="77777777" w:rsidTr="00037C9A">
        <w:tc>
          <w:tcPr>
            <w:tcW w:w="4508" w:type="dxa"/>
          </w:tcPr>
          <w:p w14:paraId="184C2647" w14:textId="4702522A" w:rsidR="003A56F3" w:rsidRPr="00F9673A" w:rsidRDefault="003A56F3" w:rsidP="003A56F3">
            <w:pPr>
              <w:pStyle w:val="NoSpacing"/>
              <w:rPr>
                <w:lang w:eastAsia="en-GB"/>
              </w:rPr>
            </w:pPr>
            <w:r>
              <w:rPr>
                <w:lang w:eastAsia="en-GB"/>
              </w:rPr>
              <w:t>C</w:t>
            </w:r>
            <w:r w:rsidRPr="00F9673A">
              <w:rPr>
                <w:lang w:eastAsia="en-GB"/>
              </w:rPr>
              <w:t>an you signpost what asthma training your asthma champions do please?</w:t>
            </w:r>
          </w:p>
          <w:p w14:paraId="46DAD644" w14:textId="3DEF16D8" w:rsidR="003A56F3" w:rsidRDefault="003A56F3" w:rsidP="00037C9A">
            <w:pPr>
              <w:pStyle w:val="NoSpacing"/>
              <w:rPr>
                <w:lang w:eastAsia="en-GB"/>
              </w:rPr>
            </w:pPr>
          </w:p>
        </w:tc>
        <w:tc>
          <w:tcPr>
            <w:tcW w:w="4508" w:type="dxa"/>
          </w:tcPr>
          <w:p w14:paraId="069E7DA3" w14:textId="20303C59" w:rsidR="00B57771" w:rsidRDefault="00B57771" w:rsidP="00B57771">
            <w:pPr>
              <w:pStyle w:val="NoSpacing"/>
              <w:rPr>
                <w:lang w:eastAsia="en-GB"/>
              </w:rPr>
            </w:pPr>
            <w:r w:rsidRPr="00F9673A">
              <w:rPr>
                <w:lang w:eastAsia="en-GB"/>
              </w:rPr>
              <w:t xml:space="preserve">We devised our own role for asthma champions </w:t>
            </w:r>
          </w:p>
          <w:p w14:paraId="6056CB6A" w14:textId="194C539C" w:rsidR="007C56C7" w:rsidRPr="00F9673A" w:rsidRDefault="007C56C7" w:rsidP="00B57771">
            <w:pPr>
              <w:pStyle w:val="NoSpacing"/>
              <w:rPr>
                <w:rFonts w:ascii="Times New Roman" w:hAnsi="Times New Roman" w:cs="Times New Roman"/>
                <w:sz w:val="24"/>
                <w:szCs w:val="24"/>
                <w:lang w:eastAsia="en-GB"/>
              </w:rPr>
            </w:pPr>
            <w:r>
              <w:object w:dxaOrig="1497" w:dyaOrig="982" w14:anchorId="5DEF805D">
                <v:shape id="_x0000_i1027" type="#_x0000_t75" style="width:74.2pt;height:49.3pt" o:ole="">
                  <v:imagedata r:id="rId17" o:title=""/>
                </v:shape>
                <o:OLEObject Type="Embed" ProgID="Word.Document.12" ShapeID="_x0000_i1027" DrawAspect="Icon" ObjectID="_1721117684" r:id="rId18">
                  <o:FieldCodes>\s</o:FieldCodes>
                </o:OLEObject>
              </w:object>
            </w:r>
            <w:r w:rsidR="00A35C49">
              <w:t xml:space="preserve"> </w:t>
            </w:r>
            <w:r w:rsidR="00A35C49">
              <w:object w:dxaOrig="1497" w:dyaOrig="982" w14:anchorId="254ED05E">
                <v:shape id="_x0000_i1028" type="#_x0000_t75" style="width:74.2pt;height:49.3pt" o:ole="">
                  <v:imagedata r:id="rId19" o:title=""/>
                </v:shape>
                <o:OLEObject Type="Embed" ProgID="Acrobat.Document.DC" ShapeID="_x0000_i1028" DrawAspect="Icon" ObjectID="_1721117685" r:id="rId20"/>
              </w:object>
            </w:r>
          </w:p>
          <w:p w14:paraId="545AD9ED" w14:textId="3C65220C" w:rsidR="003A56F3" w:rsidRDefault="003A56F3" w:rsidP="00037C9A">
            <w:pPr>
              <w:pStyle w:val="NoSpacing"/>
              <w:rPr>
                <w:lang w:eastAsia="en-GB"/>
              </w:rPr>
            </w:pPr>
          </w:p>
        </w:tc>
      </w:tr>
      <w:tr w:rsidR="003A56F3" w14:paraId="56D453FB" w14:textId="77777777" w:rsidTr="00037C9A">
        <w:tc>
          <w:tcPr>
            <w:tcW w:w="4508" w:type="dxa"/>
          </w:tcPr>
          <w:p w14:paraId="0FC3CAE9" w14:textId="77777777" w:rsidR="00F35726" w:rsidRPr="00F9673A" w:rsidRDefault="00F35726" w:rsidP="00F35726">
            <w:pPr>
              <w:pStyle w:val="NoSpacing"/>
              <w:rPr>
                <w:lang w:eastAsia="en-GB"/>
              </w:rPr>
            </w:pPr>
            <w:r w:rsidRPr="00F9673A">
              <w:rPr>
                <w:lang w:eastAsia="en-GB"/>
              </w:rPr>
              <w:t>We have a huge problem with schools giving Salbutamol at break times, lunch times and PE due to shortness of breath only, particularly in primary schools. Does your training address this /normal response to exercise and how they can distinguish between this and asthma symptoms?</w:t>
            </w:r>
          </w:p>
          <w:p w14:paraId="34596D5C" w14:textId="77777777" w:rsidR="003A56F3" w:rsidRDefault="003A56F3" w:rsidP="003A56F3">
            <w:pPr>
              <w:pStyle w:val="NoSpacing"/>
              <w:rPr>
                <w:lang w:eastAsia="en-GB"/>
              </w:rPr>
            </w:pPr>
          </w:p>
        </w:tc>
        <w:tc>
          <w:tcPr>
            <w:tcW w:w="4508" w:type="dxa"/>
          </w:tcPr>
          <w:p w14:paraId="6C88E27A" w14:textId="77777777" w:rsidR="00125EB9" w:rsidRPr="00125EB9" w:rsidRDefault="00125EB9" w:rsidP="00125EB9">
            <w:pPr>
              <w:rPr>
                <w:rFonts w:ascii="Calibri" w:eastAsia="Times New Roman" w:hAnsi="Calibri" w:cs="Calibri"/>
                <w:bdr w:val="none" w:sz="0" w:space="0" w:color="auto" w:frame="1"/>
                <w:lang w:eastAsia="en-GB"/>
              </w:rPr>
            </w:pPr>
            <w:r w:rsidRPr="00125EB9">
              <w:rPr>
                <w:lang w:eastAsia="en-GB"/>
              </w:rPr>
              <w:t xml:space="preserve">Alison: </w:t>
            </w:r>
            <w:r w:rsidRPr="00125EB9">
              <w:rPr>
                <w:rFonts w:ascii="Calibri" w:eastAsia="Times New Roman" w:hAnsi="Calibri" w:cs="Calibri"/>
                <w:bdr w:val="none" w:sz="0" w:space="0" w:color="auto" w:frame="1"/>
                <w:lang w:eastAsia="en-GB"/>
              </w:rPr>
              <w:t>Definitely covered in our Schools Asthma workshop for staff and the Asthma Champion.</w:t>
            </w:r>
          </w:p>
          <w:p w14:paraId="5A654466" w14:textId="77777777" w:rsidR="00125EB9" w:rsidRPr="00125EB9" w:rsidRDefault="00125EB9" w:rsidP="00125EB9">
            <w:pPr>
              <w:rPr>
                <w:rFonts w:ascii="Calibri" w:eastAsia="Times New Roman" w:hAnsi="Calibri" w:cs="Calibri"/>
                <w:bdr w:val="none" w:sz="0" w:space="0" w:color="auto" w:frame="1"/>
                <w:lang w:eastAsia="en-GB"/>
              </w:rPr>
            </w:pPr>
            <w:r w:rsidRPr="00125EB9">
              <w:rPr>
                <w:rFonts w:ascii="Calibri" w:eastAsia="Times New Roman" w:hAnsi="Calibri" w:cs="Calibri"/>
                <w:bdr w:val="none" w:sz="0" w:space="0" w:color="auto" w:frame="1"/>
                <w:lang w:eastAsia="en-GB"/>
              </w:rPr>
              <w:t xml:space="preserve">Emphasis being that children should be able to participate in all areas of the curriculum (emphasising the benefits and importance of exercise) and not require their inhaler. This is one of our RED flags – we have a system in place to monitor SABA use (with or without exercise) &amp; school absence which then triggers a SN intervention and CNS referral – all “free” </w:t>
            </w:r>
          </w:p>
          <w:p w14:paraId="65C522C9" w14:textId="79FDF46A" w:rsidR="003A56F3" w:rsidRPr="00125EB9" w:rsidRDefault="00125EB9" w:rsidP="00125EB9">
            <w:pPr>
              <w:pStyle w:val="NoSpacing"/>
              <w:rPr>
                <w:lang w:eastAsia="en-GB"/>
              </w:rPr>
            </w:pPr>
            <w:r w:rsidRPr="00125EB9">
              <w:rPr>
                <w:rFonts w:ascii="Calibri" w:eastAsia="Times New Roman" w:hAnsi="Calibri" w:cs="Calibri"/>
                <w:bdr w:val="none" w:sz="0" w:space="0" w:color="auto" w:frame="1"/>
                <w:lang w:eastAsia="en-GB"/>
              </w:rPr>
              <w:t xml:space="preserve">The training provided is very “practical” and focuses on distinguishing such but very often </w:t>
            </w:r>
            <w:r w:rsidRPr="00125EB9">
              <w:rPr>
                <w:rFonts w:ascii="Calibri" w:eastAsia="Times New Roman" w:hAnsi="Calibri" w:cs="Calibri"/>
                <w:bdr w:val="none" w:sz="0" w:space="0" w:color="auto" w:frame="1"/>
                <w:lang w:eastAsia="en-GB"/>
              </w:rPr>
              <w:lastRenderedPageBreak/>
              <w:t>these children need a structured review to help the child /family appreciate the difference too</w:t>
            </w:r>
          </w:p>
        </w:tc>
      </w:tr>
      <w:tr w:rsidR="003A56F3" w14:paraId="07652F6A" w14:textId="77777777" w:rsidTr="00037C9A">
        <w:tc>
          <w:tcPr>
            <w:tcW w:w="4508" w:type="dxa"/>
          </w:tcPr>
          <w:p w14:paraId="28FF6A95" w14:textId="159B4616" w:rsidR="003A56F3" w:rsidRDefault="00BF7F24" w:rsidP="003A56F3">
            <w:pPr>
              <w:pStyle w:val="NoSpacing"/>
              <w:rPr>
                <w:lang w:eastAsia="en-GB"/>
              </w:rPr>
            </w:pPr>
            <w:r>
              <w:rPr>
                <w:lang w:eastAsia="en-GB"/>
              </w:rPr>
              <w:lastRenderedPageBreak/>
              <w:t>If the school is slow to respond any suggestions?</w:t>
            </w:r>
          </w:p>
        </w:tc>
        <w:tc>
          <w:tcPr>
            <w:tcW w:w="4508" w:type="dxa"/>
          </w:tcPr>
          <w:p w14:paraId="69A8AF97" w14:textId="1FAC7B10" w:rsidR="003A56F3" w:rsidRPr="00125EB9" w:rsidRDefault="00BF7F24" w:rsidP="00BF7F24">
            <w:pPr>
              <w:pStyle w:val="NoSpacing"/>
              <w:rPr>
                <w:lang w:eastAsia="en-GB"/>
              </w:rPr>
            </w:pPr>
            <w:r w:rsidRPr="00125EB9">
              <w:rPr>
                <w:lang w:eastAsia="en-GB"/>
              </w:rPr>
              <w:t>W</w:t>
            </w:r>
            <w:r w:rsidR="00D763D3" w:rsidRPr="00125EB9">
              <w:rPr>
                <w:lang w:eastAsia="en-GB"/>
              </w:rPr>
              <w:t>rite to chairs of governors</w:t>
            </w:r>
          </w:p>
        </w:tc>
      </w:tr>
      <w:tr w:rsidR="003A56F3" w14:paraId="30B5F6B1" w14:textId="77777777" w:rsidTr="00037C9A">
        <w:tc>
          <w:tcPr>
            <w:tcW w:w="4508" w:type="dxa"/>
          </w:tcPr>
          <w:p w14:paraId="09E57AFC" w14:textId="2100E41A" w:rsidR="00D6466B" w:rsidRPr="00F9673A" w:rsidRDefault="00D6466B" w:rsidP="00D6466B">
            <w:pPr>
              <w:pStyle w:val="NoSpacing"/>
              <w:rPr>
                <w:rFonts w:ascii="Times New Roman" w:hAnsi="Times New Roman" w:cs="Times New Roman"/>
                <w:sz w:val="24"/>
                <w:szCs w:val="24"/>
                <w:lang w:eastAsia="en-GB"/>
              </w:rPr>
            </w:pPr>
            <w:r>
              <w:rPr>
                <w:lang w:eastAsia="en-GB"/>
              </w:rPr>
              <w:t>W</w:t>
            </w:r>
            <w:r w:rsidRPr="00F9673A">
              <w:rPr>
                <w:lang w:eastAsia="en-GB"/>
              </w:rPr>
              <w:t xml:space="preserve">ho provides the certificate, who’s the governing body? </w:t>
            </w:r>
          </w:p>
          <w:p w14:paraId="5BB48B52" w14:textId="77777777" w:rsidR="003A56F3" w:rsidRDefault="003A56F3" w:rsidP="003A56F3">
            <w:pPr>
              <w:pStyle w:val="NoSpacing"/>
              <w:rPr>
                <w:lang w:eastAsia="en-GB"/>
              </w:rPr>
            </w:pPr>
          </w:p>
        </w:tc>
        <w:tc>
          <w:tcPr>
            <w:tcW w:w="4508" w:type="dxa"/>
          </w:tcPr>
          <w:p w14:paraId="17A99CA3" w14:textId="77777777" w:rsidR="00156B9C" w:rsidRDefault="00156B9C" w:rsidP="00156B9C">
            <w:pPr>
              <w:pStyle w:val="NoSpacing"/>
              <w:rPr>
                <w:lang w:eastAsia="en-GB"/>
              </w:rPr>
            </w:pPr>
            <w:r>
              <w:rPr>
                <w:lang w:eastAsia="en-GB"/>
              </w:rPr>
              <w:t xml:space="preserve">In Newham the whole school asthma programme reports to the Project management board and the Children’s Health 0-19 and </w:t>
            </w:r>
            <w:proofErr w:type="spellStart"/>
            <w:r>
              <w:rPr>
                <w:lang w:eastAsia="en-GB"/>
              </w:rPr>
              <w:t>HeadStart</w:t>
            </w:r>
            <w:proofErr w:type="spellEnd"/>
            <w:r>
              <w:rPr>
                <w:lang w:eastAsia="en-GB"/>
              </w:rPr>
              <w:t xml:space="preserve"> Governance and Quality Board. </w:t>
            </w:r>
          </w:p>
          <w:p w14:paraId="60EAE065" w14:textId="77777777" w:rsidR="00156B9C" w:rsidRDefault="00156B9C" w:rsidP="00156B9C">
            <w:pPr>
              <w:pStyle w:val="NoSpacing"/>
              <w:rPr>
                <w:lang w:eastAsia="en-GB"/>
              </w:rPr>
            </w:pPr>
          </w:p>
          <w:p w14:paraId="2DAF71F6" w14:textId="77777777" w:rsidR="00156B9C" w:rsidRDefault="00156B9C" w:rsidP="00156B9C">
            <w:pPr>
              <w:pStyle w:val="NoSpacing"/>
              <w:rPr>
                <w:lang w:eastAsia="en-GB"/>
              </w:rPr>
            </w:pPr>
            <w:r>
              <w:rPr>
                <w:lang w:eastAsia="en-GB"/>
              </w:rPr>
              <w:t xml:space="preserve">The programme was approved also by the ELFT Governance Board. </w:t>
            </w:r>
          </w:p>
          <w:p w14:paraId="3EB3BA17" w14:textId="77777777" w:rsidR="00156B9C" w:rsidRDefault="00156B9C" w:rsidP="00156B9C">
            <w:pPr>
              <w:pStyle w:val="NoSpacing"/>
              <w:rPr>
                <w:lang w:eastAsia="en-GB"/>
              </w:rPr>
            </w:pPr>
          </w:p>
          <w:p w14:paraId="0FF6E863" w14:textId="77777777" w:rsidR="00156B9C" w:rsidRDefault="00156B9C" w:rsidP="00156B9C">
            <w:pPr>
              <w:pStyle w:val="NoSpacing"/>
              <w:rPr>
                <w:lang w:eastAsia="en-GB"/>
              </w:rPr>
            </w:pPr>
            <w:r>
              <w:rPr>
                <w:lang w:eastAsia="en-GB"/>
              </w:rPr>
              <w:t xml:space="preserve">The schools self-assess against the AFS standards using a checklist we provide, we hold training records so we know who has been trained and when. We provide a policy pro forma to check theirs against or to localise and use as their own. They provide details of who their asthma lead is. </w:t>
            </w:r>
          </w:p>
          <w:p w14:paraId="0E3DE440" w14:textId="77777777" w:rsidR="00156B9C" w:rsidRDefault="00156B9C" w:rsidP="00156B9C">
            <w:pPr>
              <w:pStyle w:val="NoSpacing"/>
              <w:rPr>
                <w:lang w:eastAsia="en-GB"/>
              </w:rPr>
            </w:pPr>
          </w:p>
          <w:p w14:paraId="3B381AC9" w14:textId="77777777" w:rsidR="003A56F3" w:rsidRDefault="00156B9C" w:rsidP="00156B9C">
            <w:pPr>
              <w:pStyle w:val="NoSpacing"/>
              <w:rPr>
                <w:lang w:eastAsia="en-GB"/>
              </w:rPr>
            </w:pPr>
            <w:r>
              <w:rPr>
                <w:lang w:eastAsia="en-GB"/>
              </w:rPr>
              <w:t xml:space="preserve">The school signs a declaration that they have self-assessed and have everything in place and that they will maintain the standards and alert us if for any reason the standards are not met. This is reviewed annually. The school health services pledges to support the schools to meet the standards asap if they cease to be met i.e. training dropped below 85% due to staff leaving/new ones joining, we will facilitate training to get back above 85%. </w:t>
            </w:r>
          </w:p>
          <w:p w14:paraId="2973DBA2" w14:textId="77777777" w:rsidR="009602A2" w:rsidRDefault="009602A2" w:rsidP="00156B9C">
            <w:pPr>
              <w:pStyle w:val="NoSpacing"/>
              <w:rPr>
                <w:color w:val="FF0000"/>
                <w:lang w:eastAsia="en-GB"/>
              </w:rPr>
            </w:pPr>
          </w:p>
          <w:p w14:paraId="3851AF11" w14:textId="15F13691" w:rsidR="009602A2" w:rsidRPr="006A4150" w:rsidRDefault="009602A2" w:rsidP="00156B9C">
            <w:pPr>
              <w:pStyle w:val="NoSpacing"/>
              <w:rPr>
                <w:color w:val="FF0000"/>
                <w:lang w:eastAsia="en-GB"/>
              </w:rPr>
            </w:pPr>
            <w:r>
              <w:rPr>
                <w:color w:val="FF0000"/>
                <w:lang w:eastAsia="en-GB"/>
              </w:rPr>
              <w:t xml:space="preserve">In </w:t>
            </w:r>
            <w:r w:rsidR="00F751A3">
              <w:rPr>
                <w:color w:val="FF0000"/>
                <w:lang w:eastAsia="en-GB"/>
              </w:rPr>
              <w:t>NWL</w:t>
            </w:r>
            <w:r>
              <w:rPr>
                <w:color w:val="FF0000"/>
                <w:lang w:eastAsia="en-GB"/>
              </w:rPr>
              <w:t xml:space="preserve"> they</w:t>
            </w:r>
            <w:r w:rsidRPr="009602A2">
              <w:rPr>
                <w:color w:val="FF0000"/>
                <w:lang w:eastAsia="en-GB"/>
              </w:rPr>
              <w:t xml:space="preserve"> have developed a certificate – North West London AFS certificate</w:t>
            </w:r>
            <w:r w:rsidR="00F751A3">
              <w:rPr>
                <w:color w:val="FF0000"/>
                <w:lang w:eastAsia="en-GB"/>
              </w:rPr>
              <w:t>. A</w:t>
            </w:r>
            <w:r w:rsidRPr="009602A2">
              <w:rPr>
                <w:color w:val="FF0000"/>
                <w:lang w:eastAsia="en-GB"/>
              </w:rPr>
              <w:t>s the Borough Lead (CNS) we award the certificate once all criteria (London Asthma Standards) have been met</w:t>
            </w:r>
          </w:p>
        </w:tc>
      </w:tr>
      <w:tr w:rsidR="003A56F3" w14:paraId="190B338E" w14:textId="77777777" w:rsidTr="00037C9A">
        <w:tc>
          <w:tcPr>
            <w:tcW w:w="4508" w:type="dxa"/>
          </w:tcPr>
          <w:p w14:paraId="6763709F" w14:textId="440DB7DD" w:rsidR="00BF7F24" w:rsidRPr="00F9673A" w:rsidRDefault="00BF7F24" w:rsidP="00BF7F24">
            <w:pPr>
              <w:pStyle w:val="NoSpacing"/>
              <w:rPr>
                <w:rFonts w:ascii="Times New Roman" w:hAnsi="Times New Roman" w:cs="Times New Roman"/>
                <w:sz w:val="24"/>
                <w:szCs w:val="24"/>
                <w:lang w:eastAsia="en-GB"/>
              </w:rPr>
            </w:pPr>
            <w:r w:rsidRPr="00F9673A">
              <w:rPr>
                <w:lang w:eastAsia="en-GB"/>
              </w:rPr>
              <w:t>How much nursing resource is needed to successfully implement the asthma friendly school initiative</w:t>
            </w:r>
            <w:r w:rsidR="006A4150" w:rsidRPr="00F9673A">
              <w:rPr>
                <w:lang w:eastAsia="en-GB"/>
              </w:rPr>
              <w:t>?</w:t>
            </w:r>
          </w:p>
          <w:p w14:paraId="7C548264" w14:textId="77777777" w:rsidR="003A56F3" w:rsidRDefault="003A56F3" w:rsidP="003A56F3">
            <w:pPr>
              <w:pStyle w:val="NoSpacing"/>
              <w:rPr>
                <w:lang w:eastAsia="en-GB"/>
              </w:rPr>
            </w:pPr>
          </w:p>
        </w:tc>
        <w:tc>
          <w:tcPr>
            <w:tcW w:w="4508" w:type="dxa"/>
          </w:tcPr>
          <w:p w14:paraId="31A015CB" w14:textId="77777777" w:rsidR="00947A9F" w:rsidRDefault="00947A9F" w:rsidP="00947A9F">
            <w:pPr>
              <w:pStyle w:val="NoSpacing"/>
              <w:rPr>
                <w:lang w:eastAsia="en-GB"/>
              </w:rPr>
            </w:pPr>
            <w:r>
              <w:rPr>
                <w:lang w:eastAsia="en-GB"/>
              </w:rPr>
              <w:t>Newham</w:t>
            </w:r>
          </w:p>
          <w:p w14:paraId="6570C9D0" w14:textId="77777777" w:rsidR="00947A9F" w:rsidRDefault="00947A9F" w:rsidP="00947A9F">
            <w:pPr>
              <w:pStyle w:val="NoSpacing"/>
              <w:rPr>
                <w:lang w:eastAsia="en-GB"/>
              </w:rPr>
            </w:pPr>
          </w:p>
          <w:p w14:paraId="32FB0BD4" w14:textId="77777777" w:rsidR="00947A9F" w:rsidRDefault="00947A9F" w:rsidP="00947A9F">
            <w:pPr>
              <w:pStyle w:val="NoSpacing"/>
              <w:rPr>
                <w:lang w:eastAsia="en-GB"/>
              </w:rPr>
            </w:pPr>
            <w:r>
              <w:rPr>
                <w:lang w:eastAsia="en-GB"/>
              </w:rPr>
              <w:t xml:space="preserve">You need 1 person who co-ordinates the programme, the training is shared across the workforce but is primary delivered by myself who co-ordinates the programme. </w:t>
            </w:r>
          </w:p>
          <w:p w14:paraId="640180A1" w14:textId="77777777" w:rsidR="00947A9F" w:rsidRDefault="00947A9F" w:rsidP="00947A9F">
            <w:pPr>
              <w:pStyle w:val="NoSpacing"/>
              <w:rPr>
                <w:lang w:eastAsia="en-GB"/>
              </w:rPr>
            </w:pPr>
          </w:p>
          <w:p w14:paraId="26411C8A" w14:textId="603607F9" w:rsidR="006B66FF" w:rsidRDefault="00947A9F" w:rsidP="00947A9F">
            <w:pPr>
              <w:pStyle w:val="NoSpacing"/>
              <w:rPr>
                <w:lang w:eastAsia="en-GB"/>
              </w:rPr>
            </w:pPr>
            <w:r>
              <w:rPr>
                <w:lang w:eastAsia="en-GB"/>
              </w:rPr>
              <w:t>Based on 100 schools per academic year</w:t>
            </w:r>
            <w:r w:rsidR="006B66FF">
              <w:rPr>
                <w:lang w:eastAsia="en-GB"/>
              </w:rPr>
              <w:t>.</w:t>
            </w:r>
          </w:p>
          <w:p w14:paraId="1AC3DB78" w14:textId="77777777" w:rsidR="00947A9F" w:rsidRDefault="00947A9F" w:rsidP="00947A9F">
            <w:pPr>
              <w:pStyle w:val="NoSpacing"/>
              <w:rPr>
                <w:lang w:eastAsia="en-GB"/>
              </w:rPr>
            </w:pPr>
          </w:p>
          <w:p w14:paraId="66C739CC" w14:textId="77777777" w:rsidR="00947A9F" w:rsidRDefault="00947A9F" w:rsidP="00947A9F">
            <w:pPr>
              <w:pStyle w:val="NoSpacing"/>
              <w:rPr>
                <w:lang w:eastAsia="en-GB"/>
              </w:rPr>
            </w:pPr>
            <w:r>
              <w:rPr>
                <w:lang w:eastAsia="en-GB"/>
              </w:rPr>
              <w:t xml:space="preserve">Asthma awareness training – 75- 100 hours (for whole school workforce). Plus travel if face to face delivery. </w:t>
            </w:r>
          </w:p>
          <w:p w14:paraId="04013196" w14:textId="77777777" w:rsidR="00947A9F" w:rsidRDefault="00947A9F" w:rsidP="00947A9F">
            <w:pPr>
              <w:pStyle w:val="NoSpacing"/>
              <w:rPr>
                <w:lang w:eastAsia="en-GB"/>
              </w:rPr>
            </w:pPr>
            <w:r>
              <w:rPr>
                <w:lang w:eastAsia="en-GB"/>
              </w:rPr>
              <w:t>Management of asthma and allergies – 40 hours  (for asthma leads, medical leads etc.)</w:t>
            </w:r>
          </w:p>
          <w:p w14:paraId="3CD7FF3D" w14:textId="77777777" w:rsidR="00947A9F" w:rsidRDefault="00947A9F" w:rsidP="00947A9F">
            <w:pPr>
              <w:pStyle w:val="NoSpacing"/>
              <w:rPr>
                <w:lang w:eastAsia="en-GB"/>
              </w:rPr>
            </w:pPr>
            <w:r>
              <w:rPr>
                <w:lang w:eastAsia="en-GB"/>
              </w:rPr>
              <w:lastRenderedPageBreak/>
              <w:t xml:space="preserve">Each school has a 30 min ‘start-up’ meeting – 50 hours </w:t>
            </w:r>
          </w:p>
          <w:p w14:paraId="4567A665" w14:textId="77777777" w:rsidR="00947A9F" w:rsidRDefault="00947A9F" w:rsidP="00947A9F">
            <w:pPr>
              <w:pStyle w:val="NoSpacing"/>
              <w:rPr>
                <w:lang w:eastAsia="en-GB"/>
              </w:rPr>
            </w:pPr>
            <w:r>
              <w:rPr>
                <w:lang w:eastAsia="en-GB"/>
              </w:rPr>
              <w:t xml:space="preserve">Emailing schools details/updates every month – 12 hours </w:t>
            </w:r>
          </w:p>
          <w:p w14:paraId="3467455D" w14:textId="77777777" w:rsidR="00947A9F" w:rsidRDefault="00947A9F" w:rsidP="00947A9F">
            <w:pPr>
              <w:pStyle w:val="NoSpacing"/>
              <w:rPr>
                <w:lang w:eastAsia="en-GB"/>
              </w:rPr>
            </w:pPr>
            <w:r>
              <w:rPr>
                <w:lang w:eastAsia="en-GB"/>
              </w:rPr>
              <w:t xml:space="preserve">General enquiries and support – 30 hours </w:t>
            </w:r>
          </w:p>
          <w:p w14:paraId="78DCBE00" w14:textId="77777777" w:rsidR="00947A9F" w:rsidRDefault="00947A9F" w:rsidP="00947A9F">
            <w:pPr>
              <w:pStyle w:val="NoSpacing"/>
              <w:rPr>
                <w:lang w:eastAsia="en-GB"/>
              </w:rPr>
            </w:pPr>
            <w:r>
              <w:rPr>
                <w:lang w:eastAsia="en-GB"/>
              </w:rPr>
              <w:t>Head Teacher forums – 2 hours</w:t>
            </w:r>
          </w:p>
          <w:p w14:paraId="4771EF33" w14:textId="77777777" w:rsidR="00947A9F" w:rsidRDefault="00947A9F" w:rsidP="00947A9F">
            <w:pPr>
              <w:pStyle w:val="NoSpacing"/>
              <w:rPr>
                <w:lang w:eastAsia="en-GB"/>
              </w:rPr>
            </w:pPr>
            <w:r>
              <w:rPr>
                <w:lang w:eastAsia="en-GB"/>
              </w:rPr>
              <w:t xml:space="preserve">Management of dashboard and data collection/analysis – 18 hours </w:t>
            </w:r>
          </w:p>
          <w:p w14:paraId="78F25243" w14:textId="77777777" w:rsidR="00947A9F" w:rsidRDefault="00947A9F" w:rsidP="00947A9F">
            <w:pPr>
              <w:pStyle w:val="NoSpacing"/>
              <w:rPr>
                <w:lang w:eastAsia="en-GB"/>
              </w:rPr>
            </w:pPr>
            <w:r>
              <w:rPr>
                <w:lang w:eastAsia="en-GB"/>
              </w:rPr>
              <w:t>Asthma champion training for nursing workforce – 18 hours (delivered by ELFT)</w:t>
            </w:r>
          </w:p>
          <w:p w14:paraId="034AD346" w14:textId="77777777" w:rsidR="00947A9F" w:rsidRDefault="00947A9F" w:rsidP="00947A9F">
            <w:pPr>
              <w:pStyle w:val="NoSpacing"/>
              <w:rPr>
                <w:lang w:eastAsia="en-GB"/>
              </w:rPr>
            </w:pPr>
            <w:r>
              <w:rPr>
                <w:lang w:eastAsia="en-GB"/>
              </w:rPr>
              <w:t>Engagement meetings with HV and SN – 6 hours (just keeping it on the agenda)</w:t>
            </w:r>
          </w:p>
          <w:p w14:paraId="6897CC84" w14:textId="77777777" w:rsidR="00947A9F" w:rsidRDefault="00947A9F" w:rsidP="00947A9F">
            <w:pPr>
              <w:pStyle w:val="NoSpacing"/>
              <w:rPr>
                <w:lang w:eastAsia="en-GB"/>
              </w:rPr>
            </w:pPr>
            <w:r>
              <w:rPr>
                <w:lang w:eastAsia="en-GB"/>
              </w:rPr>
              <w:t>Asthma sessions in school – 1 hour per school who request this (plus travel)</w:t>
            </w:r>
          </w:p>
          <w:p w14:paraId="228DC49D" w14:textId="77777777" w:rsidR="00947A9F" w:rsidRDefault="00947A9F" w:rsidP="00947A9F">
            <w:pPr>
              <w:pStyle w:val="NoSpacing"/>
              <w:rPr>
                <w:lang w:eastAsia="en-GB"/>
              </w:rPr>
            </w:pPr>
          </w:p>
          <w:p w14:paraId="33BC91A7" w14:textId="77777777" w:rsidR="00947A9F" w:rsidRDefault="00947A9F" w:rsidP="00947A9F">
            <w:pPr>
              <w:pStyle w:val="NoSpacing"/>
              <w:rPr>
                <w:lang w:eastAsia="en-GB"/>
              </w:rPr>
            </w:pPr>
            <w:r>
              <w:rPr>
                <w:lang w:eastAsia="en-GB"/>
              </w:rPr>
              <w:t xml:space="preserve">Development of materials </w:t>
            </w:r>
          </w:p>
          <w:p w14:paraId="642C8C9B" w14:textId="77777777" w:rsidR="00947A9F" w:rsidRDefault="00947A9F" w:rsidP="00947A9F">
            <w:pPr>
              <w:pStyle w:val="NoSpacing"/>
              <w:numPr>
                <w:ilvl w:val="0"/>
                <w:numId w:val="1"/>
              </w:numPr>
              <w:rPr>
                <w:lang w:eastAsia="en-GB"/>
              </w:rPr>
            </w:pPr>
            <w:r>
              <w:rPr>
                <w:lang w:eastAsia="en-GB"/>
              </w:rPr>
              <w:t>Checklist</w:t>
            </w:r>
          </w:p>
          <w:p w14:paraId="1C1B0774" w14:textId="77777777" w:rsidR="00947A9F" w:rsidRDefault="00947A9F" w:rsidP="00947A9F">
            <w:pPr>
              <w:pStyle w:val="NoSpacing"/>
              <w:numPr>
                <w:ilvl w:val="0"/>
                <w:numId w:val="1"/>
              </w:numPr>
              <w:rPr>
                <w:lang w:eastAsia="en-GB"/>
              </w:rPr>
            </w:pPr>
            <w:r>
              <w:rPr>
                <w:lang w:eastAsia="en-GB"/>
              </w:rPr>
              <w:t xml:space="preserve">Policy pro forma </w:t>
            </w:r>
          </w:p>
          <w:p w14:paraId="53F9AB41" w14:textId="77777777" w:rsidR="00947A9F" w:rsidRDefault="00947A9F" w:rsidP="00947A9F">
            <w:pPr>
              <w:pStyle w:val="NoSpacing"/>
              <w:numPr>
                <w:ilvl w:val="0"/>
                <w:numId w:val="1"/>
              </w:numPr>
              <w:rPr>
                <w:lang w:eastAsia="en-GB"/>
              </w:rPr>
            </w:pPr>
            <w:r>
              <w:rPr>
                <w:lang w:eastAsia="en-GB"/>
              </w:rPr>
              <w:t xml:space="preserve">Training materials </w:t>
            </w:r>
          </w:p>
          <w:p w14:paraId="2C2BCCB5" w14:textId="77777777" w:rsidR="00947A9F" w:rsidRDefault="00947A9F" w:rsidP="00947A9F">
            <w:pPr>
              <w:pStyle w:val="NoSpacing"/>
              <w:numPr>
                <w:ilvl w:val="0"/>
                <w:numId w:val="1"/>
              </w:numPr>
              <w:rPr>
                <w:lang w:eastAsia="en-GB"/>
              </w:rPr>
            </w:pPr>
            <w:r>
              <w:rPr>
                <w:lang w:eastAsia="en-GB"/>
              </w:rPr>
              <w:t xml:space="preserve">Reports/briefing papers/presentation for boards etc. </w:t>
            </w:r>
          </w:p>
          <w:p w14:paraId="27590B68" w14:textId="77777777" w:rsidR="00947A9F" w:rsidRDefault="00947A9F" w:rsidP="00947A9F">
            <w:pPr>
              <w:pStyle w:val="NoSpacing"/>
              <w:numPr>
                <w:ilvl w:val="0"/>
                <w:numId w:val="1"/>
              </w:numPr>
              <w:rPr>
                <w:lang w:eastAsia="en-GB"/>
              </w:rPr>
            </w:pPr>
            <w:r>
              <w:rPr>
                <w:lang w:eastAsia="en-GB"/>
              </w:rPr>
              <w:t>Whole school asthma poster</w:t>
            </w:r>
          </w:p>
          <w:p w14:paraId="1E174B7B" w14:textId="77777777" w:rsidR="00947A9F" w:rsidRDefault="00947A9F" w:rsidP="00947A9F">
            <w:pPr>
              <w:pStyle w:val="NoSpacing"/>
              <w:numPr>
                <w:ilvl w:val="0"/>
                <w:numId w:val="1"/>
              </w:numPr>
              <w:rPr>
                <w:lang w:eastAsia="en-GB"/>
              </w:rPr>
            </w:pPr>
            <w:r>
              <w:rPr>
                <w:lang w:eastAsia="en-GB"/>
              </w:rPr>
              <w:t xml:space="preserve">Sign off by varies professionals/organisations </w:t>
            </w:r>
          </w:p>
          <w:p w14:paraId="7EB77815" w14:textId="77777777" w:rsidR="00947A9F" w:rsidRDefault="00947A9F" w:rsidP="00947A9F">
            <w:pPr>
              <w:pStyle w:val="NoSpacing"/>
              <w:rPr>
                <w:lang w:eastAsia="en-GB"/>
              </w:rPr>
            </w:pPr>
          </w:p>
          <w:p w14:paraId="5F86CBFE" w14:textId="77777777" w:rsidR="00947A9F" w:rsidRDefault="00947A9F" w:rsidP="00947A9F">
            <w:pPr>
              <w:pStyle w:val="NoSpacing"/>
              <w:rPr>
                <w:lang w:eastAsia="en-GB"/>
              </w:rPr>
            </w:pPr>
            <w:r>
              <w:rPr>
                <w:lang w:eastAsia="en-GB"/>
              </w:rPr>
              <w:t xml:space="preserve">Children are referred to the school health service who are </w:t>
            </w:r>
          </w:p>
          <w:p w14:paraId="514CAD9C" w14:textId="77777777" w:rsidR="00947A9F" w:rsidRDefault="00947A9F" w:rsidP="00947A9F">
            <w:pPr>
              <w:pStyle w:val="NoSpacing"/>
              <w:numPr>
                <w:ilvl w:val="0"/>
                <w:numId w:val="2"/>
              </w:numPr>
              <w:rPr>
                <w:lang w:eastAsia="en-GB"/>
              </w:rPr>
            </w:pPr>
            <w:r>
              <w:rPr>
                <w:lang w:eastAsia="en-GB"/>
              </w:rPr>
              <w:t xml:space="preserve">Absent due to asthma </w:t>
            </w:r>
          </w:p>
          <w:p w14:paraId="05AD0774" w14:textId="77777777" w:rsidR="00947A9F" w:rsidRDefault="00947A9F" w:rsidP="00947A9F">
            <w:pPr>
              <w:pStyle w:val="NoSpacing"/>
              <w:numPr>
                <w:ilvl w:val="0"/>
                <w:numId w:val="2"/>
              </w:numPr>
              <w:rPr>
                <w:lang w:eastAsia="en-GB"/>
              </w:rPr>
            </w:pPr>
            <w:r>
              <w:rPr>
                <w:lang w:eastAsia="en-GB"/>
              </w:rPr>
              <w:t>Difficulties in PE</w:t>
            </w:r>
          </w:p>
          <w:p w14:paraId="5A038F15" w14:textId="77777777" w:rsidR="00947A9F" w:rsidRDefault="00947A9F" w:rsidP="00947A9F">
            <w:pPr>
              <w:pStyle w:val="NoSpacing"/>
              <w:numPr>
                <w:ilvl w:val="0"/>
                <w:numId w:val="2"/>
              </w:numPr>
              <w:rPr>
                <w:lang w:eastAsia="en-GB"/>
              </w:rPr>
            </w:pPr>
            <w:r>
              <w:rPr>
                <w:lang w:eastAsia="en-GB"/>
              </w:rPr>
              <w:t>Using inhaler more than 2 times in a week (including home)</w:t>
            </w:r>
          </w:p>
          <w:p w14:paraId="5594FD55" w14:textId="77777777" w:rsidR="00947A9F" w:rsidRDefault="00947A9F" w:rsidP="00947A9F">
            <w:pPr>
              <w:pStyle w:val="NoSpacing"/>
              <w:numPr>
                <w:ilvl w:val="0"/>
                <w:numId w:val="2"/>
              </w:numPr>
              <w:rPr>
                <w:lang w:eastAsia="en-GB"/>
              </w:rPr>
            </w:pPr>
            <w:r>
              <w:rPr>
                <w:lang w:eastAsia="en-GB"/>
              </w:rPr>
              <w:t xml:space="preserve">A&amp;E attendance </w:t>
            </w:r>
          </w:p>
          <w:p w14:paraId="4FC78483" w14:textId="77777777" w:rsidR="00947A9F" w:rsidRDefault="00947A9F" w:rsidP="00947A9F">
            <w:pPr>
              <w:pStyle w:val="NoSpacing"/>
              <w:rPr>
                <w:lang w:eastAsia="en-GB"/>
              </w:rPr>
            </w:pPr>
          </w:p>
          <w:p w14:paraId="34337F3D" w14:textId="13DCBF90" w:rsidR="00947A9F" w:rsidRDefault="00947A9F" w:rsidP="00947A9F">
            <w:pPr>
              <w:pStyle w:val="NoSpacing"/>
              <w:rPr>
                <w:lang w:eastAsia="en-GB"/>
              </w:rPr>
            </w:pPr>
            <w:r>
              <w:rPr>
                <w:lang w:eastAsia="en-GB"/>
              </w:rPr>
              <w:t>These are seen as part of the school nurses caseload as they are all trained asthma champions by ELFT.  I’m available for trouble shooting as I lead the service, this need as def reduced as time has gone on. We have a ‘consultation checklist’ that the HV/SN have to follow to ensure they ask/cover all the pertinent areas when meeting with children for the above reasons.</w:t>
            </w:r>
          </w:p>
          <w:p w14:paraId="16ADC491" w14:textId="235AAC92" w:rsidR="006B66FF" w:rsidRDefault="006B66FF" w:rsidP="00947A9F">
            <w:pPr>
              <w:pStyle w:val="NoSpacing"/>
              <w:rPr>
                <w:lang w:eastAsia="en-GB"/>
              </w:rPr>
            </w:pPr>
          </w:p>
          <w:p w14:paraId="689B11DD" w14:textId="7C41FE4B" w:rsidR="006B66FF" w:rsidRDefault="006B66FF" w:rsidP="00947A9F">
            <w:pPr>
              <w:pStyle w:val="NoSpacing"/>
              <w:rPr>
                <w:lang w:eastAsia="en-GB"/>
              </w:rPr>
            </w:pPr>
            <w:r>
              <w:rPr>
                <w:lang w:eastAsia="en-GB"/>
              </w:rPr>
              <w:t>Alison Summerfield adds that it is</w:t>
            </w:r>
            <w:r w:rsidRPr="006B66FF">
              <w:rPr>
                <w:lang w:eastAsia="en-GB"/>
              </w:rPr>
              <w:t xml:space="preserve"> dependent on number of schools within the locality / borough. 0.5 WTE may be a fair estimation.</w:t>
            </w:r>
          </w:p>
          <w:p w14:paraId="511B2299" w14:textId="773EB957" w:rsidR="003A56F3" w:rsidRPr="006A4150" w:rsidRDefault="003A56F3" w:rsidP="00037C9A">
            <w:pPr>
              <w:pStyle w:val="NoSpacing"/>
              <w:rPr>
                <w:color w:val="FF0000"/>
                <w:lang w:eastAsia="en-GB"/>
              </w:rPr>
            </w:pPr>
          </w:p>
        </w:tc>
      </w:tr>
      <w:tr w:rsidR="003A56F3" w14:paraId="4D4880D0" w14:textId="77777777" w:rsidTr="00037C9A">
        <w:tc>
          <w:tcPr>
            <w:tcW w:w="4508" w:type="dxa"/>
          </w:tcPr>
          <w:p w14:paraId="5212BA1A" w14:textId="77AF8220" w:rsidR="00735387" w:rsidRPr="00F9673A" w:rsidRDefault="00735387" w:rsidP="00735387">
            <w:pPr>
              <w:pStyle w:val="NoSpacing"/>
              <w:rPr>
                <w:rFonts w:ascii="Times New Roman" w:hAnsi="Times New Roman" w:cs="Times New Roman"/>
                <w:sz w:val="24"/>
                <w:szCs w:val="24"/>
                <w:lang w:eastAsia="en-GB"/>
              </w:rPr>
            </w:pPr>
            <w:r w:rsidRPr="00F9673A">
              <w:rPr>
                <w:lang w:eastAsia="en-GB"/>
              </w:rPr>
              <w:lastRenderedPageBreak/>
              <w:t xml:space="preserve">If you have different asthma plans compared to the ones provided from hospital, could that give parents mixed messages regarding which plan to follow? Why not have all the same plans </w:t>
            </w:r>
            <w:r w:rsidRPr="00F9673A">
              <w:rPr>
                <w:lang w:eastAsia="en-GB"/>
              </w:rPr>
              <w:lastRenderedPageBreak/>
              <w:t>which caters school and different health care settings needs to make it easier for parents?</w:t>
            </w:r>
          </w:p>
          <w:p w14:paraId="3FA913C8" w14:textId="77777777" w:rsidR="003A56F3" w:rsidRDefault="003A56F3" w:rsidP="003A56F3">
            <w:pPr>
              <w:pStyle w:val="NoSpacing"/>
              <w:rPr>
                <w:lang w:eastAsia="en-GB"/>
              </w:rPr>
            </w:pPr>
          </w:p>
        </w:tc>
        <w:tc>
          <w:tcPr>
            <w:tcW w:w="4508" w:type="dxa"/>
          </w:tcPr>
          <w:p w14:paraId="4E70D06F" w14:textId="77777777" w:rsidR="00947A9F" w:rsidRDefault="00947A9F" w:rsidP="00947A9F">
            <w:pPr>
              <w:pStyle w:val="NoSpacing"/>
              <w:rPr>
                <w:lang w:eastAsia="en-GB"/>
              </w:rPr>
            </w:pPr>
            <w:r>
              <w:rPr>
                <w:lang w:eastAsia="en-GB"/>
              </w:rPr>
              <w:lastRenderedPageBreak/>
              <w:t xml:space="preserve">In Newham we use the Monkey Wellbeing/Asthma UK plans. If they are seen in any of the local asthma clinics, admitted to hospital or attend A&amp;E these are the plans they </w:t>
            </w:r>
            <w:r>
              <w:rPr>
                <w:lang w:eastAsia="en-GB"/>
              </w:rPr>
              <w:lastRenderedPageBreak/>
              <w:t>will be issued. CYP who are GP managed can end up with a number of different plans or no plan at all. We of course continue to recommend the Monkey Wellbeing/Asthma UK plans to GPs with varying degrees of success.</w:t>
            </w:r>
          </w:p>
          <w:p w14:paraId="33BA4212" w14:textId="77777777" w:rsidR="003A56F3" w:rsidRDefault="00947A9F" w:rsidP="00947A9F">
            <w:pPr>
              <w:pStyle w:val="NoSpacing"/>
              <w:rPr>
                <w:lang w:eastAsia="en-GB"/>
              </w:rPr>
            </w:pPr>
            <w:r>
              <w:rPr>
                <w:lang w:eastAsia="en-GB"/>
              </w:rPr>
              <w:t>The whole school asthma plan is aligned with the Monkey Wellbeing/Asthma UK plans ones as much as it can be (preventer info is omitted as they are not required in schools/peak flow info omitted as schools unable to interpret etc.) The Monkey Wellbeing/Asthma UK plans do not remind staff to think about allergies which we know from lesson learnt has been missed previously so the whole school plan has a ‘think allergies’ section.</w:t>
            </w:r>
          </w:p>
          <w:p w14:paraId="1D9D9C1C" w14:textId="77777777" w:rsidR="00510F4F" w:rsidRDefault="00510F4F" w:rsidP="00947A9F">
            <w:pPr>
              <w:pStyle w:val="NoSpacing"/>
              <w:rPr>
                <w:color w:val="FF0000"/>
                <w:lang w:eastAsia="en-GB"/>
              </w:rPr>
            </w:pPr>
          </w:p>
          <w:p w14:paraId="598B0C37" w14:textId="7378C000" w:rsidR="00510F4F" w:rsidRPr="00510F4F" w:rsidRDefault="00510F4F" w:rsidP="00510F4F">
            <w:pPr>
              <w:pStyle w:val="NoSpacing"/>
              <w:rPr>
                <w:color w:val="FF0000"/>
                <w:lang w:eastAsia="en-GB"/>
              </w:rPr>
            </w:pPr>
            <w:r>
              <w:rPr>
                <w:color w:val="FF0000"/>
                <w:lang w:eastAsia="en-GB"/>
              </w:rPr>
              <w:t>In Hillingdon, they</w:t>
            </w:r>
            <w:r w:rsidRPr="00510F4F">
              <w:rPr>
                <w:color w:val="FF0000"/>
                <w:lang w:eastAsia="en-GB"/>
              </w:rPr>
              <w:t xml:space="preserve"> have adopted</w:t>
            </w:r>
            <w:r w:rsidR="00097630">
              <w:rPr>
                <w:color w:val="FF0000"/>
                <w:lang w:eastAsia="en-GB"/>
              </w:rPr>
              <w:t xml:space="preserve"> an </w:t>
            </w:r>
            <w:r w:rsidR="00097630" w:rsidRPr="00510F4F">
              <w:rPr>
                <w:color w:val="FF0000"/>
                <w:lang w:eastAsia="en-GB"/>
              </w:rPr>
              <w:t>Emergency Asthma Plan</w:t>
            </w:r>
            <w:r w:rsidRPr="00510F4F">
              <w:rPr>
                <w:color w:val="FF0000"/>
                <w:lang w:eastAsia="en-GB"/>
              </w:rPr>
              <w:t xml:space="preserve"> across the borough for all schools and nurseries. It is consistent, simple and clear.</w:t>
            </w:r>
          </w:p>
          <w:p w14:paraId="5468A32B" w14:textId="2DFC1D38" w:rsidR="00510F4F" w:rsidRPr="006A4150" w:rsidRDefault="00510F4F" w:rsidP="00510F4F">
            <w:pPr>
              <w:pStyle w:val="NoSpacing"/>
              <w:rPr>
                <w:color w:val="FF0000"/>
                <w:lang w:eastAsia="en-GB"/>
              </w:rPr>
            </w:pPr>
            <w:r w:rsidRPr="00510F4F">
              <w:rPr>
                <w:color w:val="FF0000"/>
                <w:lang w:eastAsia="en-GB"/>
              </w:rPr>
              <w:t xml:space="preserve">For any CYP that need a bespoke plan (MART regime) and individualised plan </w:t>
            </w:r>
            <w:r w:rsidR="00303AEF">
              <w:rPr>
                <w:color w:val="FF0000"/>
                <w:lang w:eastAsia="en-GB"/>
              </w:rPr>
              <w:t>i</w:t>
            </w:r>
            <w:r w:rsidRPr="00510F4F">
              <w:rPr>
                <w:color w:val="FF0000"/>
                <w:lang w:eastAsia="en-GB"/>
              </w:rPr>
              <w:t>s put into place with a CNS visit to school and meeting with the Asthma Champion in school.</w:t>
            </w:r>
          </w:p>
        </w:tc>
      </w:tr>
      <w:tr w:rsidR="008551FE" w14:paraId="087D0B6A" w14:textId="77777777" w:rsidTr="00037C9A">
        <w:tc>
          <w:tcPr>
            <w:tcW w:w="4508" w:type="dxa"/>
          </w:tcPr>
          <w:p w14:paraId="402B8732" w14:textId="7BEF4F48" w:rsidR="008551FE" w:rsidRPr="00F9673A" w:rsidRDefault="008551FE" w:rsidP="008551FE">
            <w:pPr>
              <w:pStyle w:val="NoSpacing"/>
              <w:rPr>
                <w:lang w:eastAsia="en-GB"/>
              </w:rPr>
            </w:pPr>
            <w:r w:rsidRPr="00F9673A">
              <w:rPr>
                <w:lang w:eastAsia="en-GB"/>
              </w:rPr>
              <w:lastRenderedPageBreak/>
              <w:t xml:space="preserve">In terms of care/actions plans, </w:t>
            </w:r>
            <w:r>
              <w:rPr>
                <w:lang w:eastAsia="en-GB"/>
              </w:rPr>
              <w:t>are they</w:t>
            </w:r>
            <w:r w:rsidRPr="00F9673A">
              <w:rPr>
                <w:lang w:eastAsia="en-GB"/>
              </w:rPr>
              <w:t xml:space="preserve"> share</w:t>
            </w:r>
            <w:r>
              <w:rPr>
                <w:lang w:eastAsia="en-GB"/>
              </w:rPr>
              <w:t>d</w:t>
            </w:r>
            <w:r w:rsidRPr="00F9673A">
              <w:rPr>
                <w:lang w:eastAsia="en-GB"/>
              </w:rPr>
              <w:t xml:space="preserve"> directly with school medical leads</w:t>
            </w:r>
            <w:r>
              <w:rPr>
                <w:lang w:eastAsia="en-GB"/>
              </w:rPr>
              <w:t>?</w:t>
            </w:r>
          </w:p>
          <w:p w14:paraId="2B25F970" w14:textId="77777777" w:rsidR="008551FE" w:rsidRPr="00F9673A" w:rsidRDefault="008551FE" w:rsidP="00735387">
            <w:pPr>
              <w:pStyle w:val="NoSpacing"/>
              <w:rPr>
                <w:lang w:eastAsia="en-GB"/>
              </w:rPr>
            </w:pPr>
          </w:p>
        </w:tc>
        <w:tc>
          <w:tcPr>
            <w:tcW w:w="4508" w:type="dxa"/>
          </w:tcPr>
          <w:p w14:paraId="75516025" w14:textId="77777777" w:rsidR="00497554" w:rsidRDefault="00497554" w:rsidP="00497554">
            <w:pPr>
              <w:pStyle w:val="NoSpacing"/>
              <w:rPr>
                <w:lang w:eastAsia="en-GB"/>
              </w:rPr>
            </w:pPr>
            <w:r>
              <w:rPr>
                <w:lang w:eastAsia="en-GB"/>
              </w:rPr>
              <w:t xml:space="preserve">In Newham the ELFT asthma team and the LBN school health service share the same electronic records (RIO). This means when the asthma team issue a plan they are attached to the records. If the parent doesn’t take a copy of the plan into school, with consent we can share the copy from RIO. </w:t>
            </w:r>
          </w:p>
          <w:p w14:paraId="4DE264E6" w14:textId="77777777" w:rsidR="00497554" w:rsidRDefault="00497554" w:rsidP="00497554">
            <w:pPr>
              <w:pStyle w:val="NoSpacing"/>
              <w:rPr>
                <w:lang w:eastAsia="en-GB"/>
              </w:rPr>
            </w:pPr>
          </w:p>
          <w:p w14:paraId="0145B655" w14:textId="77777777" w:rsidR="00497554" w:rsidRDefault="00497554" w:rsidP="00497554">
            <w:pPr>
              <w:pStyle w:val="NoSpacing"/>
              <w:rPr>
                <w:lang w:eastAsia="en-GB"/>
              </w:rPr>
            </w:pPr>
            <w:r>
              <w:rPr>
                <w:lang w:eastAsia="en-GB"/>
              </w:rPr>
              <w:t>Plans from GP, parent would have to take in</w:t>
            </w:r>
          </w:p>
          <w:p w14:paraId="6A708822" w14:textId="77777777" w:rsidR="00497554" w:rsidRDefault="00497554" w:rsidP="00497554">
            <w:pPr>
              <w:pStyle w:val="NoSpacing"/>
              <w:rPr>
                <w:lang w:eastAsia="en-GB"/>
              </w:rPr>
            </w:pPr>
            <w:r>
              <w:rPr>
                <w:lang w:eastAsia="en-GB"/>
              </w:rPr>
              <w:t>Plans from hospital/A&amp;E, as above.</w:t>
            </w:r>
          </w:p>
          <w:p w14:paraId="7A237576" w14:textId="77777777" w:rsidR="00497554" w:rsidRDefault="00497554" w:rsidP="00497554">
            <w:pPr>
              <w:pStyle w:val="NoSpacing"/>
              <w:rPr>
                <w:lang w:eastAsia="en-GB"/>
              </w:rPr>
            </w:pPr>
          </w:p>
          <w:p w14:paraId="634FC6A5" w14:textId="77777777" w:rsidR="008551FE" w:rsidRDefault="00497554" w:rsidP="00497554">
            <w:pPr>
              <w:pStyle w:val="NoSpacing"/>
              <w:rPr>
                <w:lang w:eastAsia="en-GB"/>
              </w:rPr>
            </w:pPr>
            <w:r>
              <w:rPr>
                <w:lang w:eastAsia="en-GB"/>
              </w:rPr>
              <w:t>The whole school asthma plan is issued once the school becomes AFS for all CYP in that school with asthma</w:t>
            </w:r>
          </w:p>
          <w:p w14:paraId="262893AC" w14:textId="77777777" w:rsidR="007B799C" w:rsidRDefault="007B799C" w:rsidP="00497554">
            <w:pPr>
              <w:pStyle w:val="NoSpacing"/>
              <w:rPr>
                <w:lang w:eastAsia="en-GB"/>
              </w:rPr>
            </w:pPr>
          </w:p>
          <w:p w14:paraId="6EA48BCC" w14:textId="71F3D9B1" w:rsidR="007B799C" w:rsidRDefault="007B799C" w:rsidP="007B799C">
            <w:pPr>
              <w:rPr>
                <w:rFonts w:ascii="Calibri" w:eastAsia="Times New Roman" w:hAnsi="Calibri" w:cs="Calibri"/>
                <w:color w:val="201F1E"/>
                <w:bdr w:val="none" w:sz="0" w:space="0" w:color="auto" w:frame="1"/>
                <w:lang w:eastAsia="en-GB"/>
              </w:rPr>
            </w:pPr>
            <w:r>
              <w:rPr>
                <w:lang w:eastAsia="en-GB"/>
              </w:rPr>
              <w:t>Alison Summerfield adds, for a</w:t>
            </w:r>
            <w:r>
              <w:rPr>
                <w:rFonts w:ascii="Calibri" w:eastAsia="Times New Roman" w:hAnsi="Calibri" w:cs="Calibri"/>
                <w:color w:val="201F1E"/>
                <w:bdr w:val="none" w:sz="0" w:space="0" w:color="auto" w:frame="1"/>
                <w:lang w:eastAsia="en-GB"/>
              </w:rPr>
              <w:t>sthma – we have borough wide plan in place.</w:t>
            </w:r>
          </w:p>
          <w:p w14:paraId="6ADF02D8" w14:textId="32F3495F" w:rsidR="007B799C" w:rsidRPr="006A4150" w:rsidRDefault="007B799C" w:rsidP="007B799C">
            <w:pPr>
              <w:pStyle w:val="NoSpacing"/>
              <w:rPr>
                <w:color w:val="FF0000"/>
                <w:lang w:eastAsia="en-GB"/>
              </w:rPr>
            </w:pPr>
            <w:r>
              <w:rPr>
                <w:rFonts w:ascii="Calibri" w:eastAsia="Times New Roman" w:hAnsi="Calibri" w:cs="Calibri"/>
                <w:color w:val="201F1E"/>
                <w:bdr w:val="none" w:sz="0" w:space="0" w:color="auto" w:frame="1"/>
                <w:lang w:eastAsia="en-GB"/>
              </w:rPr>
              <w:t>If necessary to have an individualised plan then Yes.</w:t>
            </w:r>
          </w:p>
        </w:tc>
      </w:tr>
    </w:tbl>
    <w:p w14:paraId="0A4F9127" w14:textId="77777777" w:rsidR="00F9673A" w:rsidRDefault="00F9673A" w:rsidP="00F9673A">
      <w:pPr>
        <w:pStyle w:val="NoSpacing"/>
        <w:rPr>
          <w:lang w:eastAsia="en-GB"/>
        </w:rPr>
      </w:pPr>
    </w:p>
    <w:p w14:paraId="6CEA6A92" w14:textId="77777777" w:rsidR="00F9673A" w:rsidRPr="00F9673A" w:rsidRDefault="00F9673A" w:rsidP="00F9673A">
      <w:pPr>
        <w:pStyle w:val="NoSpacing"/>
        <w:rPr>
          <w:rFonts w:ascii="Times New Roman" w:hAnsi="Times New Roman" w:cs="Times New Roman"/>
          <w:sz w:val="24"/>
          <w:szCs w:val="24"/>
          <w:lang w:eastAsia="en-GB"/>
        </w:rPr>
      </w:pPr>
    </w:p>
    <w:p w14:paraId="7A2F1002" w14:textId="77777777" w:rsidR="00F9673A" w:rsidRPr="00F9673A" w:rsidRDefault="00F9673A" w:rsidP="00F9673A">
      <w:pPr>
        <w:pStyle w:val="NoSpacing"/>
        <w:rPr>
          <w:rFonts w:ascii="Times New Roman" w:hAnsi="Times New Roman" w:cs="Times New Roman"/>
          <w:sz w:val="24"/>
          <w:szCs w:val="24"/>
          <w:lang w:eastAsia="en-GB"/>
        </w:rPr>
      </w:pPr>
    </w:p>
    <w:sectPr w:rsidR="00F9673A" w:rsidRPr="00F967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A80B3E"/>
    <w:multiLevelType w:val="hybridMultilevel"/>
    <w:tmpl w:val="F2683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48F1842"/>
    <w:multiLevelType w:val="hybridMultilevel"/>
    <w:tmpl w:val="86F03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5D1"/>
    <w:rsid w:val="000601F2"/>
    <w:rsid w:val="00097630"/>
    <w:rsid w:val="000D05C5"/>
    <w:rsid w:val="000E173D"/>
    <w:rsid w:val="00125C5C"/>
    <w:rsid w:val="00125EB9"/>
    <w:rsid w:val="001366E1"/>
    <w:rsid w:val="00155F9F"/>
    <w:rsid w:val="00156B9C"/>
    <w:rsid w:val="001A0EFD"/>
    <w:rsid w:val="001A5C3C"/>
    <w:rsid w:val="001D65A5"/>
    <w:rsid w:val="00202BFF"/>
    <w:rsid w:val="00202C2C"/>
    <w:rsid w:val="002719B6"/>
    <w:rsid w:val="00293904"/>
    <w:rsid w:val="002F1685"/>
    <w:rsid w:val="00303AEF"/>
    <w:rsid w:val="003509B3"/>
    <w:rsid w:val="00373961"/>
    <w:rsid w:val="003A56F3"/>
    <w:rsid w:val="003B2548"/>
    <w:rsid w:val="003D045D"/>
    <w:rsid w:val="003E333B"/>
    <w:rsid w:val="003F2EE5"/>
    <w:rsid w:val="00430ADC"/>
    <w:rsid w:val="00471924"/>
    <w:rsid w:val="00482A40"/>
    <w:rsid w:val="00497554"/>
    <w:rsid w:val="004B6248"/>
    <w:rsid w:val="004D1614"/>
    <w:rsid w:val="00510F4F"/>
    <w:rsid w:val="0051544B"/>
    <w:rsid w:val="0053041E"/>
    <w:rsid w:val="005475D2"/>
    <w:rsid w:val="00566599"/>
    <w:rsid w:val="00584CD6"/>
    <w:rsid w:val="005855D1"/>
    <w:rsid w:val="005A5FE1"/>
    <w:rsid w:val="005B2F4F"/>
    <w:rsid w:val="005C2AB2"/>
    <w:rsid w:val="00605E48"/>
    <w:rsid w:val="00623D42"/>
    <w:rsid w:val="006726E5"/>
    <w:rsid w:val="006A001F"/>
    <w:rsid w:val="006A4150"/>
    <w:rsid w:val="006B66FF"/>
    <w:rsid w:val="006D5BA6"/>
    <w:rsid w:val="0071793B"/>
    <w:rsid w:val="00735387"/>
    <w:rsid w:val="00740F8F"/>
    <w:rsid w:val="007469D1"/>
    <w:rsid w:val="007B338D"/>
    <w:rsid w:val="007B799C"/>
    <w:rsid w:val="007C56C7"/>
    <w:rsid w:val="007D5663"/>
    <w:rsid w:val="0080341E"/>
    <w:rsid w:val="008233EB"/>
    <w:rsid w:val="008551FE"/>
    <w:rsid w:val="00870111"/>
    <w:rsid w:val="008C6B87"/>
    <w:rsid w:val="008D380B"/>
    <w:rsid w:val="008D459E"/>
    <w:rsid w:val="008F2D76"/>
    <w:rsid w:val="00947A9F"/>
    <w:rsid w:val="009602A2"/>
    <w:rsid w:val="009B0B79"/>
    <w:rsid w:val="009D4B6A"/>
    <w:rsid w:val="00A35264"/>
    <w:rsid w:val="00A35C49"/>
    <w:rsid w:val="00A76404"/>
    <w:rsid w:val="00AC0CC3"/>
    <w:rsid w:val="00AC3459"/>
    <w:rsid w:val="00B204FF"/>
    <w:rsid w:val="00B25709"/>
    <w:rsid w:val="00B57771"/>
    <w:rsid w:val="00B82473"/>
    <w:rsid w:val="00BE01E3"/>
    <w:rsid w:val="00BF6886"/>
    <w:rsid w:val="00BF7F24"/>
    <w:rsid w:val="00C823E5"/>
    <w:rsid w:val="00C94DC6"/>
    <w:rsid w:val="00CB481C"/>
    <w:rsid w:val="00CE5486"/>
    <w:rsid w:val="00D12B42"/>
    <w:rsid w:val="00D6466B"/>
    <w:rsid w:val="00D763D3"/>
    <w:rsid w:val="00DC73EE"/>
    <w:rsid w:val="00DE61C7"/>
    <w:rsid w:val="00DF2AB3"/>
    <w:rsid w:val="00E01C30"/>
    <w:rsid w:val="00EE3313"/>
    <w:rsid w:val="00EE3C98"/>
    <w:rsid w:val="00F113E5"/>
    <w:rsid w:val="00F35726"/>
    <w:rsid w:val="00F751A3"/>
    <w:rsid w:val="00F95B7A"/>
    <w:rsid w:val="00F9673A"/>
    <w:rsid w:val="00FD3853"/>
    <w:rsid w:val="00FD4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0EC99"/>
  <w15:chartTrackingRefBased/>
  <w15:docId w15:val="{EA7158AC-0B90-4E5B-8D13-11E551F7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i-provider">
    <w:name w:val="ui-provider"/>
    <w:basedOn w:val="DefaultParagraphFont"/>
    <w:rsid w:val="005855D1"/>
  </w:style>
  <w:style w:type="paragraph" w:styleId="NormalWeb">
    <w:name w:val="Normal (Web)"/>
    <w:basedOn w:val="Normal"/>
    <w:uiPriority w:val="99"/>
    <w:semiHidden/>
    <w:unhideWhenUsed/>
    <w:rsid w:val="005855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855D1"/>
    <w:rPr>
      <w:b/>
      <w:bCs/>
    </w:rPr>
  </w:style>
  <w:style w:type="character" w:styleId="Hyperlink">
    <w:name w:val="Hyperlink"/>
    <w:basedOn w:val="DefaultParagraphFont"/>
    <w:uiPriority w:val="99"/>
    <w:semiHidden/>
    <w:unhideWhenUsed/>
    <w:rsid w:val="00F9673A"/>
    <w:rPr>
      <w:color w:val="0000FF"/>
      <w:u w:val="single"/>
    </w:rPr>
  </w:style>
  <w:style w:type="paragraph" w:styleId="NoSpacing">
    <w:name w:val="No Spacing"/>
    <w:uiPriority w:val="1"/>
    <w:qFormat/>
    <w:rsid w:val="00F9673A"/>
    <w:pPr>
      <w:spacing w:after="0" w:line="240" w:lineRule="auto"/>
    </w:pPr>
  </w:style>
  <w:style w:type="table" w:styleId="TableGrid">
    <w:name w:val="Table Grid"/>
    <w:basedOn w:val="TableNormal"/>
    <w:uiPriority w:val="39"/>
    <w:rsid w:val="00482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6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1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56861">
      <w:bodyDiv w:val="1"/>
      <w:marLeft w:val="0"/>
      <w:marRight w:val="0"/>
      <w:marTop w:val="0"/>
      <w:marBottom w:val="0"/>
      <w:divBdr>
        <w:top w:val="none" w:sz="0" w:space="0" w:color="auto"/>
        <w:left w:val="none" w:sz="0" w:space="0" w:color="auto"/>
        <w:bottom w:val="none" w:sz="0" w:space="0" w:color="auto"/>
        <w:right w:val="none" w:sz="0" w:space="0" w:color="auto"/>
      </w:divBdr>
      <w:divsChild>
        <w:div w:id="13973192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6306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79839">
      <w:bodyDiv w:val="1"/>
      <w:marLeft w:val="0"/>
      <w:marRight w:val="0"/>
      <w:marTop w:val="0"/>
      <w:marBottom w:val="0"/>
      <w:divBdr>
        <w:top w:val="none" w:sz="0" w:space="0" w:color="auto"/>
        <w:left w:val="none" w:sz="0" w:space="0" w:color="auto"/>
        <w:bottom w:val="none" w:sz="0" w:space="0" w:color="auto"/>
        <w:right w:val="none" w:sz="0" w:space="0" w:color="auto"/>
      </w:divBdr>
      <w:divsChild>
        <w:div w:id="564992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126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700779">
      <w:bodyDiv w:val="1"/>
      <w:marLeft w:val="0"/>
      <w:marRight w:val="0"/>
      <w:marTop w:val="0"/>
      <w:marBottom w:val="0"/>
      <w:divBdr>
        <w:top w:val="none" w:sz="0" w:space="0" w:color="auto"/>
        <w:left w:val="none" w:sz="0" w:space="0" w:color="auto"/>
        <w:bottom w:val="none" w:sz="0" w:space="0" w:color="auto"/>
        <w:right w:val="none" w:sz="0" w:space="0" w:color="auto"/>
      </w:divBdr>
      <w:divsChild>
        <w:div w:id="1777410071">
          <w:blockQuote w:val="1"/>
          <w:marLeft w:val="720"/>
          <w:marRight w:val="720"/>
          <w:marTop w:val="100"/>
          <w:marBottom w:val="100"/>
          <w:divBdr>
            <w:top w:val="none" w:sz="0" w:space="0" w:color="auto"/>
            <w:left w:val="none" w:sz="0" w:space="0" w:color="auto"/>
            <w:bottom w:val="none" w:sz="0" w:space="0" w:color="auto"/>
            <w:right w:val="none" w:sz="0" w:space="0" w:color="auto"/>
          </w:divBdr>
        </w:div>
        <w:div w:id="343944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181425">
          <w:blockQuote w:val="1"/>
          <w:marLeft w:val="720"/>
          <w:marRight w:val="720"/>
          <w:marTop w:val="100"/>
          <w:marBottom w:val="100"/>
          <w:divBdr>
            <w:top w:val="none" w:sz="0" w:space="0" w:color="auto"/>
            <w:left w:val="none" w:sz="0" w:space="0" w:color="auto"/>
            <w:bottom w:val="none" w:sz="0" w:space="0" w:color="auto"/>
            <w:right w:val="none" w:sz="0" w:space="0" w:color="auto"/>
          </w:divBdr>
        </w:div>
        <w:div w:id="867333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837008">
      <w:bodyDiv w:val="1"/>
      <w:marLeft w:val="0"/>
      <w:marRight w:val="0"/>
      <w:marTop w:val="0"/>
      <w:marBottom w:val="0"/>
      <w:divBdr>
        <w:top w:val="none" w:sz="0" w:space="0" w:color="auto"/>
        <w:left w:val="none" w:sz="0" w:space="0" w:color="auto"/>
        <w:bottom w:val="none" w:sz="0" w:space="0" w:color="auto"/>
        <w:right w:val="none" w:sz="0" w:space="0" w:color="auto"/>
      </w:divBdr>
      <w:divsChild>
        <w:div w:id="123081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72042">
          <w:blockQuote w:val="1"/>
          <w:marLeft w:val="720"/>
          <w:marRight w:val="720"/>
          <w:marTop w:val="100"/>
          <w:marBottom w:val="100"/>
          <w:divBdr>
            <w:top w:val="none" w:sz="0" w:space="0" w:color="auto"/>
            <w:left w:val="none" w:sz="0" w:space="0" w:color="auto"/>
            <w:bottom w:val="none" w:sz="0" w:space="0" w:color="auto"/>
            <w:right w:val="none" w:sz="0" w:space="0" w:color="auto"/>
          </w:divBdr>
        </w:div>
        <w:div w:id="337731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3160029">
      <w:bodyDiv w:val="1"/>
      <w:marLeft w:val="0"/>
      <w:marRight w:val="0"/>
      <w:marTop w:val="0"/>
      <w:marBottom w:val="0"/>
      <w:divBdr>
        <w:top w:val="none" w:sz="0" w:space="0" w:color="auto"/>
        <w:left w:val="none" w:sz="0" w:space="0" w:color="auto"/>
        <w:bottom w:val="none" w:sz="0" w:space="0" w:color="auto"/>
        <w:right w:val="none" w:sz="0" w:space="0" w:color="auto"/>
      </w:divBdr>
    </w:div>
    <w:div w:id="496918923">
      <w:bodyDiv w:val="1"/>
      <w:marLeft w:val="0"/>
      <w:marRight w:val="0"/>
      <w:marTop w:val="0"/>
      <w:marBottom w:val="0"/>
      <w:divBdr>
        <w:top w:val="none" w:sz="0" w:space="0" w:color="auto"/>
        <w:left w:val="none" w:sz="0" w:space="0" w:color="auto"/>
        <w:bottom w:val="none" w:sz="0" w:space="0" w:color="auto"/>
        <w:right w:val="none" w:sz="0" w:space="0" w:color="auto"/>
      </w:divBdr>
      <w:divsChild>
        <w:div w:id="97098149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3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212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953515">
          <w:blockQuote w:val="1"/>
          <w:marLeft w:val="720"/>
          <w:marRight w:val="720"/>
          <w:marTop w:val="100"/>
          <w:marBottom w:val="100"/>
          <w:divBdr>
            <w:top w:val="none" w:sz="0" w:space="0" w:color="auto"/>
            <w:left w:val="none" w:sz="0" w:space="0" w:color="auto"/>
            <w:bottom w:val="none" w:sz="0" w:space="0" w:color="auto"/>
            <w:right w:val="none" w:sz="0" w:space="0" w:color="auto"/>
          </w:divBdr>
        </w:div>
        <w:div w:id="770465829">
          <w:blockQuote w:val="1"/>
          <w:marLeft w:val="720"/>
          <w:marRight w:val="720"/>
          <w:marTop w:val="100"/>
          <w:marBottom w:val="100"/>
          <w:divBdr>
            <w:top w:val="none" w:sz="0" w:space="0" w:color="auto"/>
            <w:left w:val="none" w:sz="0" w:space="0" w:color="auto"/>
            <w:bottom w:val="none" w:sz="0" w:space="0" w:color="auto"/>
            <w:right w:val="none" w:sz="0" w:space="0" w:color="auto"/>
          </w:divBdr>
        </w:div>
        <w:div w:id="475101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3141895">
      <w:bodyDiv w:val="1"/>
      <w:marLeft w:val="0"/>
      <w:marRight w:val="0"/>
      <w:marTop w:val="0"/>
      <w:marBottom w:val="0"/>
      <w:divBdr>
        <w:top w:val="none" w:sz="0" w:space="0" w:color="auto"/>
        <w:left w:val="none" w:sz="0" w:space="0" w:color="auto"/>
        <w:bottom w:val="none" w:sz="0" w:space="0" w:color="auto"/>
        <w:right w:val="none" w:sz="0" w:space="0" w:color="auto"/>
      </w:divBdr>
    </w:div>
    <w:div w:id="725952362">
      <w:bodyDiv w:val="1"/>
      <w:marLeft w:val="0"/>
      <w:marRight w:val="0"/>
      <w:marTop w:val="0"/>
      <w:marBottom w:val="0"/>
      <w:divBdr>
        <w:top w:val="none" w:sz="0" w:space="0" w:color="auto"/>
        <w:left w:val="none" w:sz="0" w:space="0" w:color="auto"/>
        <w:bottom w:val="none" w:sz="0" w:space="0" w:color="auto"/>
        <w:right w:val="none" w:sz="0" w:space="0" w:color="auto"/>
      </w:divBdr>
    </w:div>
    <w:div w:id="813909173">
      <w:bodyDiv w:val="1"/>
      <w:marLeft w:val="0"/>
      <w:marRight w:val="0"/>
      <w:marTop w:val="0"/>
      <w:marBottom w:val="0"/>
      <w:divBdr>
        <w:top w:val="none" w:sz="0" w:space="0" w:color="auto"/>
        <w:left w:val="none" w:sz="0" w:space="0" w:color="auto"/>
        <w:bottom w:val="none" w:sz="0" w:space="0" w:color="auto"/>
        <w:right w:val="none" w:sz="0" w:space="0" w:color="auto"/>
      </w:divBdr>
    </w:div>
    <w:div w:id="872382392">
      <w:bodyDiv w:val="1"/>
      <w:marLeft w:val="0"/>
      <w:marRight w:val="0"/>
      <w:marTop w:val="0"/>
      <w:marBottom w:val="0"/>
      <w:divBdr>
        <w:top w:val="none" w:sz="0" w:space="0" w:color="auto"/>
        <w:left w:val="none" w:sz="0" w:space="0" w:color="auto"/>
        <w:bottom w:val="none" w:sz="0" w:space="0" w:color="auto"/>
        <w:right w:val="none" w:sz="0" w:space="0" w:color="auto"/>
      </w:divBdr>
    </w:div>
    <w:div w:id="1012219431">
      <w:bodyDiv w:val="1"/>
      <w:marLeft w:val="0"/>
      <w:marRight w:val="0"/>
      <w:marTop w:val="0"/>
      <w:marBottom w:val="0"/>
      <w:divBdr>
        <w:top w:val="none" w:sz="0" w:space="0" w:color="auto"/>
        <w:left w:val="none" w:sz="0" w:space="0" w:color="auto"/>
        <w:bottom w:val="none" w:sz="0" w:space="0" w:color="auto"/>
        <w:right w:val="none" w:sz="0" w:space="0" w:color="auto"/>
      </w:divBdr>
    </w:div>
    <w:div w:id="1123110855">
      <w:bodyDiv w:val="1"/>
      <w:marLeft w:val="0"/>
      <w:marRight w:val="0"/>
      <w:marTop w:val="0"/>
      <w:marBottom w:val="0"/>
      <w:divBdr>
        <w:top w:val="none" w:sz="0" w:space="0" w:color="auto"/>
        <w:left w:val="none" w:sz="0" w:space="0" w:color="auto"/>
        <w:bottom w:val="none" w:sz="0" w:space="0" w:color="auto"/>
        <w:right w:val="none" w:sz="0" w:space="0" w:color="auto"/>
      </w:divBdr>
      <w:divsChild>
        <w:div w:id="57936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6730671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447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673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890986">
      <w:bodyDiv w:val="1"/>
      <w:marLeft w:val="0"/>
      <w:marRight w:val="0"/>
      <w:marTop w:val="0"/>
      <w:marBottom w:val="0"/>
      <w:divBdr>
        <w:top w:val="none" w:sz="0" w:space="0" w:color="auto"/>
        <w:left w:val="none" w:sz="0" w:space="0" w:color="auto"/>
        <w:bottom w:val="none" w:sz="0" w:space="0" w:color="auto"/>
        <w:right w:val="none" w:sz="0" w:space="0" w:color="auto"/>
      </w:divBdr>
      <w:divsChild>
        <w:div w:id="1999069352">
          <w:blockQuote w:val="1"/>
          <w:marLeft w:val="720"/>
          <w:marRight w:val="720"/>
          <w:marTop w:val="100"/>
          <w:marBottom w:val="100"/>
          <w:divBdr>
            <w:top w:val="none" w:sz="0" w:space="0" w:color="auto"/>
            <w:left w:val="none" w:sz="0" w:space="0" w:color="auto"/>
            <w:bottom w:val="none" w:sz="0" w:space="0" w:color="auto"/>
            <w:right w:val="none" w:sz="0" w:space="0" w:color="auto"/>
          </w:divBdr>
        </w:div>
        <w:div w:id="842547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189836">
      <w:bodyDiv w:val="1"/>
      <w:marLeft w:val="0"/>
      <w:marRight w:val="0"/>
      <w:marTop w:val="0"/>
      <w:marBottom w:val="0"/>
      <w:divBdr>
        <w:top w:val="none" w:sz="0" w:space="0" w:color="auto"/>
        <w:left w:val="none" w:sz="0" w:space="0" w:color="auto"/>
        <w:bottom w:val="none" w:sz="0" w:space="0" w:color="auto"/>
        <w:right w:val="none" w:sz="0" w:space="0" w:color="auto"/>
      </w:divBdr>
    </w:div>
    <w:div w:id="1271163793">
      <w:bodyDiv w:val="1"/>
      <w:marLeft w:val="0"/>
      <w:marRight w:val="0"/>
      <w:marTop w:val="0"/>
      <w:marBottom w:val="0"/>
      <w:divBdr>
        <w:top w:val="none" w:sz="0" w:space="0" w:color="auto"/>
        <w:left w:val="none" w:sz="0" w:space="0" w:color="auto"/>
        <w:bottom w:val="none" w:sz="0" w:space="0" w:color="auto"/>
        <w:right w:val="none" w:sz="0" w:space="0" w:color="auto"/>
      </w:divBdr>
    </w:div>
    <w:div w:id="1407533381">
      <w:bodyDiv w:val="1"/>
      <w:marLeft w:val="0"/>
      <w:marRight w:val="0"/>
      <w:marTop w:val="0"/>
      <w:marBottom w:val="0"/>
      <w:divBdr>
        <w:top w:val="none" w:sz="0" w:space="0" w:color="auto"/>
        <w:left w:val="none" w:sz="0" w:space="0" w:color="auto"/>
        <w:bottom w:val="none" w:sz="0" w:space="0" w:color="auto"/>
        <w:right w:val="none" w:sz="0" w:space="0" w:color="auto"/>
      </w:divBdr>
    </w:div>
    <w:div w:id="1479955432">
      <w:bodyDiv w:val="1"/>
      <w:marLeft w:val="0"/>
      <w:marRight w:val="0"/>
      <w:marTop w:val="0"/>
      <w:marBottom w:val="0"/>
      <w:divBdr>
        <w:top w:val="none" w:sz="0" w:space="0" w:color="auto"/>
        <w:left w:val="none" w:sz="0" w:space="0" w:color="auto"/>
        <w:bottom w:val="none" w:sz="0" w:space="0" w:color="auto"/>
        <w:right w:val="none" w:sz="0" w:space="0" w:color="auto"/>
      </w:divBdr>
      <w:divsChild>
        <w:div w:id="1491869409">
          <w:blockQuote w:val="1"/>
          <w:marLeft w:val="720"/>
          <w:marRight w:val="720"/>
          <w:marTop w:val="100"/>
          <w:marBottom w:val="100"/>
          <w:divBdr>
            <w:top w:val="none" w:sz="0" w:space="0" w:color="auto"/>
            <w:left w:val="none" w:sz="0" w:space="0" w:color="auto"/>
            <w:bottom w:val="none" w:sz="0" w:space="0" w:color="auto"/>
            <w:right w:val="none" w:sz="0" w:space="0" w:color="auto"/>
          </w:divBdr>
        </w:div>
        <w:div w:id="89666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362926">
      <w:bodyDiv w:val="1"/>
      <w:marLeft w:val="0"/>
      <w:marRight w:val="0"/>
      <w:marTop w:val="0"/>
      <w:marBottom w:val="0"/>
      <w:divBdr>
        <w:top w:val="none" w:sz="0" w:space="0" w:color="auto"/>
        <w:left w:val="none" w:sz="0" w:space="0" w:color="auto"/>
        <w:bottom w:val="none" w:sz="0" w:space="0" w:color="auto"/>
        <w:right w:val="none" w:sz="0" w:space="0" w:color="auto"/>
      </w:divBdr>
    </w:div>
    <w:div w:id="1758792362">
      <w:bodyDiv w:val="1"/>
      <w:marLeft w:val="0"/>
      <w:marRight w:val="0"/>
      <w:marTop w:val="0"/>
      <w:marBottom w:val="0"/>
      <w:divBdr>
        <w:top w:val="none" w:sz="0" w:space="0" w:color="auto"/>
        <w:left w:val="none" w:sz="0" w:space="0" w:color="auto"/>
        <w:bottom w:val="none" w:sz="0" w:space="0" w:color="auto"/>
        <w:right w:val="none" w:sz="0" w:space="0" w:color="auto"/>
      </w:divBdr>
      <w:divsChild>
        <w:div w:id="19861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3985415">
      <w:bodyDiv w:val="1"/>
      <w:marLeft w:val="0"/>
      <w:marRight w:val="0"/>
      <w:marTop w:val="0"/>
      <w:marBottom w:val="0"/>
      <w:divBdr>
        <w:top w:val="none" w:sz="0" w:space="0" w:color="auto"/>
        <w:left w:val="none" w:sz="0" w:space="0" w:color="auto"/>
        <w:bottom w:val="none" w:sz="0" w:space="0" w:color="auto"/>
        <w:right w:val="none" w:sz="0" w:space="0" w:color="auto"/>
      </w:divBdr>
      <w:divsChild>
        <w:div w:id="398747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814689">
      <w:bodyDiv w:val="1"/>
      <w:marLeft w:val="0"/>
      <w:marRight w:val="0"/>
      <w:marTop w:val="0"/>
      <w:marBottom w:val="0"/>
      <w:divBdr>
        <w:top w:val="none" w:sz="0" w:space="0" w:color="auto"/>
        <w:left w:val="none" w:sz="0" w:space="0" w:color="auto"/>
        <w:bottom w:val="none" w:sz="0" w:space="0" w:color="auto"/>
        <w:right w:val="none" w:sz="0" w:space="0" w:color="auto"/>
      </w:divBdr>
    </w:div>
    <w:div w:id="1940479312">
      <w:bodyDiv w:val="1"/>
      <w:marLeft w:val="0"/>
      <w:marRight w:val="0"/>
      <w:marTop w:val="0"/>
      <w:marBottom w:val="0"/>
      <w:divBdr>
        <w:top w:val="none" w:sz="0" w:space="0" w:color="auto"/>
        <w:left w:val="none" w:sz="0" w:space="0" w:color="auto"/>
        <w:bottom w:val="none" w:sz="0" w:space="0" w:color="auto"/>
        <w:right w:val="none" w:sz="0" w:space="0" w:color="auto"/>
      </w:divBdr>
    </w:div>
    <w:div w:id="200540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ylondon.org/resource/london-asthma-toolkit/primary-community-care/diagnosis/" TargetMode="External"/><Relationship Id="rId13" Type="http://schemas.openxmlformats.org/officeDocument/2006/relationships/hyperlink" Target="https://www.healthylondon.org/resource/primary-care-children-young-peoples-toolkit/education-workforce/group-consultations/" TargetMode="External"/><Relationship Id="rId18"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healthylondon.org/wp-content/uploads/2021/12/London-Asthma-standards-CYP-Dec-2021-updates.pdf"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view.officeapps.live.com/op/view.aspx?src=https%3A%2F%2Fwww.healthylondon.org%2Fwp-content%2Fuploads%2F2017%2F10%2FSalbutamol-recommendation-_asthma-toolkit.docx%23%3A~%3Atext%3DPurpose%2520of%2520the%2520recommendation%2520To%2520increase%2520understanding%2520of%2Cleast%25204%2520hours%2520following%2520short-acting%2520beta-agonist%2520%2528SABA%2529%2520dosing.&amp;wdOrigin=BROWSELINK"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Microsoft_Word_97_-_2003_Document.doc"/><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image" Target="media/image1.emf"/><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hyperlink" Target="https://www.asthmacontroltest.com/"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91515f3-5142-4256-b30b-21ecc30bd2e2">
      <Terms xmlns="http://schemas.microsoft.com/office/infopath/2007/PartnerControls"/>
    </lcf76f155ced4ddcb4097134ff3c332f>
    <TaxCatchAll xmlns="cccaf3ac-2de9-44d4-aa31-54302fceb5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241AFA7E9D94479A1726E84480F27F" ma:contentTypeVersion="58" ma:contentTypeDescription="Create a new document." ma:contentTypeScope="" ma:versionID="5aee0de0a2c4e23b4c2429f23167c32f">
  <xsd:schema xmlns:xsd="http://www.w3.org/2001/XMLSchema" xmlns:xs="http://www.w3.org/2001/XMLSchema" xmlns:p="http://schemas.microsoft.com/office/2006/metadata/properties" xmlns:ns1="http://schemas.microsoft.com/sharepoint/v3" xmlns:ns2="470130c8-a881-4bee-98b4-16d048cf70d7" xmlns:ns3="c91515f3-5142-4256-b30b-21ecc30bd2e2" xmlns:ns4="cccaf3ac-2de9-44d4-aa31-54302fceb5f7" targetNamespace="http://schemas.microsoft.com/office/2006/metadata/properties" ma:root="true" ma:fieldsID="462c5f05d2a35d95cc3c436eb4bd7280" ns1:_="" ns2:_="" ns3:_="" ns4:_="">
    <xsd:import namespace="http://schemas.microsoft.com/sharepoint/v3"/>
    <xsd:import namespace="470130c8-a881-4bee-98b4-16d048cf70d7"/>
    <xsd:import namespace="c91515f3-5142-4256-b30b-21ecc30bd2e2"/>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130c8-a881-4bee-98b4-16d048cf7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515f3-5142-4256-b30b-21ecc30bd2e2" elementFormDefault="qualified">
    <xsd:import namespace="http://schemas.microsoft.com/office/2006/documentManagement/types"/>
    <xsd:import namespace="http://schemas.microsoft.com/office/infopath/2007/PartnerControls"/>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062472-9167-4f5f-b071-b32a94defc01}" ma:internalName="TaxCatchAll" ma:showField="CatchAllData" ma:web="d83174ee-98ec-4b9f-8269-db6d0c386c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C7071D-0143-47CA-9202-534C62ECD17C}">
  <ds:schemaRefs>
    <ds:schemaRef ds:uri="http://schemas.microsoft.com/sharepoint/v3/contenttype/forms"/>
  </ds:schemaRefs>
</ds:datastoreItem>
</file>

<file path=customXml/itemProps2.xml><?xml version="1.0" encoding="utf-8"?>
<ds:datastoreItem xmlns:ds="http://schemas.openxmlformats.org/officeDocument/2006/customXml" ds:itemID="{7E971224-3792-45E9-9891-8DFB0ABCCBCF}">
  <ds:schemaRefs>
    <ds:schemaRef ds:uri="http://schemas.microsoft.com/office/2006/metadata/properties"/>
    <ds:schemaRef ds:uri="http://schemas.microsoft.com/office/infopath/2007/PartnerControls"/>
    <ds:schemaRef ds:uri="http://schemas.microsoft.com/sharepoint/v3"/>
    <ds:schemaRef ds:uri="c91515f3-5142-4256-b30b-21ecc30bd2e2"/>
    <ds:schemaRef ds:uri="cccaf3ac-2de9-44d4-aa31-54302fceb5f7"/>
  </ds:schemaRefs>
</ds:datastoreItem>
</file>

<file path=customXml/itemProps3.xml><?xml version="1.0" encoding="utf-8"?>
<ds:datastoreItem xmlns:ds="http://schemas.openxmlformats.org/officeDocument/2006/customXml" ds:itemID="{ABC4CB88-0634-496B-A676-0B28A961E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0130c8-a881-4bee-98b4-16d048cf70d7"/>
    <ds:schemaRef ds:uri="c91515f3-5142-4256-b30b-21ecc30bd2e2"/>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3172</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21211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Jadav, Elisha</dc:creator>
  <cp:keywords/>
  <dc:description/>
  <cp:lastModifiedBy>Jadav, Elisha</cp:lastModifiedBy>
  <cp:revision>3</cp:revision>
  <dcterms:created xsi:type="dcterms:W3CDTF">2022-06-07T15:56:00Z</dcterms:created>
  <dcterms:modified xsi:type="dcterms:W3CDTF">2022-08-04T10:28:00Z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0x010100CE241AFA7E9D94479A1726E84480F27F</vt:lpwstr>
  </property>
</Properties>
</file>