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41" w:rsidRDefault="00A93441">
      <w:bookmarkStart w:id="0" w:name="_GoBack"/>
      <w:bookmarkEnd w:id="0"/>
    </w:p>
    <w:p w:rsidR="00A93441" w:rsidRDefault="00A93441">
      <w:r w:rsidRPr="00081E91">
        <w:rPr>
          <w:b/>
          <w:cap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F2AA795" wp14:editId="026BD560">
            <wp:simplePos x="0" y="0"/>
            <wp:positionH relativeFrom="page">
              <wp:posOffset>819150</wp:posOffset>
            </wp:positionH>
            <wp:positionV relativeFrom="page">
              <wp:posOffset>1529080</wp:posOffset>
            </wp:positionV>
            <wp:extent cx="8210550" cy="5804535"/>
            <wp:effectExtent l="0" t="0" r="0" b="5715"/>
            <wp:wrapNone/>
            <wp:docPr id="1" name="Picture 1" descr="Whit Asthma A4 plan-W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Whit Asthma A4 plan-W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441" w:rsidRDefault="00A93441"/>
    <w:p w:rsidR="00A93441" w:rsidRDefault="00A93441"/>
    <w:p w:rsidR="00A93441" w:rsidRDefault="00A93441"/>
    <w:p w:rsidR="00215C0A" w:rsidRDefault="00A93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F9BF8" wp14:editId="3A1F55C8">
                <wp:simplePos x="0" y="0"/>
                <wp:positionH relativeFrom="column">
                  <wp:posOffset>-209550</wp:posOffset>
                </wp:positionH>
                <wp:positionV relativeFrom="paragraph">
                  <wp:posOffset>5276215</wp:posOffset>
                </wp:positionV>
                <wp:extent cx="8210550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3441" w:rsidRPr="00112E92" w:rsidRDefault="00A93441" w:rsidP="00A93441">
                            <w:pPr>
                              <w:pStyle w:val="Caption"/>
                              <w:rPr>
                                <w:cap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aps/>
                                <w:noProof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 w:val="0"/>
                                <w:caps/>
                                <w:noProof/>
                                <w:sz w:val="24"/>
                                <w:szCs w:val="24"/>
                              </w:rPr>
                              <w:instrText xml:space="preserve"> SEQ Table \* ARABIC </w:instrText>
                            </w:r>
                            <w:r>
                              <w:rPr>
                                <w:b w:val="0"/>
                                <w:caps/>
                                <w:noProof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caps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 w:val="0"/>
                                <w:caps/>
                                <w:noProof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891733">
                              <w:t>UCLP example asthma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415.45pt;width:646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" stroked="f">
                <v:textbox style="mso-fit-shape-to-text:t" inset="0,0,0,0">
                  <w:txbxContent>
                    <w:p w:rsidR="00A93441" w:rsidRPr="00112E92" w:rsidRDefault="00A93441" w:rsidP="00A93441">
                      <w:pPr>
                        <w:pStyle w:val="Caption"/>
                        <w:rPr>
                          <w:cap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aps/>
                          <w:noProof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b w:val="0"/>
                          <w:caps/>
                          <w:noProof/>
                          <w:sz w:val="24"/>
                          <w:szCs w:val="24"/>
                        </w:rPr>
                        <w:instrText xml:space="preserve"> SEQ Table \* ARABIC </w:instrText>
                      </w:r>
                      <w:r>
                        <w:rPr>
                          <w:b w:val="0"/>
                          <w:caps/>
                          <w:noProof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b w:val="0"/>
                          <w:caps/>
                          <w:noProof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 w:val="0"/>
                          <w:caps/>
                          <w:noProof/>
                          <w:sz w:val="24"/>
                          <w:szCs w:val="24"/>
                        </w:rPr>
                        <w:fldChar w:fldCharType="end"/>
                      </w:r>
                      <w:r>
                        <w:t xml:space="preserve"> </w:t>
                      </w:r>
                      <w:r w:rsidRPr="00891733">
                        <w:t>UCLP example asthma plan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5C0A" w:rsidSect="00A934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41"/>
    <w:rsid w:val="004E0B1B"/>
    <w:rsid w:val="00661302"/>
    <w:rsid w:val="00A93441"/>
    <w:rsid w:val="00B22963"/>
    <w:rsid w:val="00C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344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344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C85F-FDB9-431E-AA08-C14CC43E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1</cp:revision>
  <dcterms:created xsi:type="dcterms:W3CDTF">2016-03-29T20:31:00Z</dcterms:created>
  <dcterms:modified xsi:type="dcterms:W3CDTF">2016-03-29T20:35:00Z</dcterms:modified>
</cp:coreProperties>
</file>